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3B" w:rsidRPr="006C5A08" w:rsidRDefault="00224D3B" w:rsidP="00221D0E">
      <w:pPr>
        <w:jc w:val="center"/>
        <w:rPr>
          <w:b/>
          <w:sz w:val="20"/>
          <w:szCs w:val="20"/>
        </w:rPr>
      </w:pPr>
    </w:p>
    <w:p w:rsidR="00224D3B" w:rsidRPr="006C5A08" w:rsidRDefault="00224D3B" w:rsidP="00431FF6">
      <w:pPr>
        <w:jc w:val="center"/>
        <w:rPr>
          <w:b/>
          <w:sz w:val="20"/>
          <w:szCs w:val="20"/>
        </w:rPr>
      </w:pPr>
    </w:p>
    <w:p w:rsidR="00224D3B" w:rsidRDefault="00224D3B" w:rsidP="00431FF6">
      <w:pPr>
        <w:jc w:val="center"/>
        <w:rPr>
          <w:b/>
          <w:sz w:val="28"/>
          <w:szCs w:val="28"/>
        </w:rPr>
      </w:pPr>
      <w:r w:rsidRPr="00221D0E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ТАТАРСКОГО СЕЛЬСОВЕТА</w:t>
      </w:r>
    </w:p>
    <w:p w:rsidR="00224D3B" w:rsidRPr="00221D0E" w:rsidRDefault="00224D3B" w:rsidP="00431FF6">
      <w:pPr>
        <w:jc w:val="center"/>
        <w:rPr>
          <w:b/>
          <w:sz w:val="28"/>
          <w:szCs w:val="28"/>
        </w:rPr>
      </w:pPr>
      <w:r w:rsidRPr="00221D0E">
        <w:rPr>
          <w:b/>
          <w:sz w:val="28"/>
          <w:szCs w:val="28"/>
        </w:rPr>
        <w:t>ЧЕРЕПАНОВСКОГО РАЙОНА</w:t>
      </w:r>
    </w:p>
    <w:p w:rsidR="00224D3B" w:rsidRPr="00221D0E" w:rsidRDefault="00224D3B" w:rsidP="00431FF6">
      <w:pPr>
        <w:jc w:val="center"/>
        <w:rPr>
          <w:b/>
          <w:sz w:val="28"/>
          <w:szCs w:val="28"/>
        </w:rPr>
      </w:pPr>
      <w:r w:rsidRPr="00221D0E">
        <w:rPr>
          <w:b/>
          <w:sz w:val="28"/>
          <w:szCs w:val="28"/>
        </w:rPr>
        <w:t>НОВОСИБИРСКОЙ ОБЛАСТИ</w:t>
      </w:r>
    </w:p>
    <w:p w:rsidR="00224D3B" w:rsidRPr="00221D0E" w:rsidRDefault="00224D3B" w:rsidP="00431FF6">
      <w:pPr>
        <w:jc w:val="center"/>
        <w:rPr>
          <w:b/>
          <w:sz w:val="28"/>
          <w:szCs w:val="28"/>
        </w:rPr>
      </w:pPr>
    </w:p>
    <w:p w:rsidR="00224D3B" w:rsidRPr="004521B1" w:rsidRDefault="00224D3B" w:rsidP="00431FF6">
      <w:pPr>
        <w:jc w:val="center"/>
        <w:rPr>
          <w:sz w:val="28"/>
          <w:szCs w:val="28"/>
        </w:rPr>
      </w:pPr>
      <w:r w:rsidRPr="004521B1">
        <w:rPr>
          <w:sz w:val="28"/>
          <w:szCs w:val="28"/>
        </w:rPr>
        <w:t>ПОСТАНОВЛЕНИЕ</w:t>
      </w:r>
    </w:p>
    <w:p w:rsidR="00224D3B" w:rsidRPr="00221D0E" w:rsidRDefault="00224D3B" w:rsidP="00431FF6">
      <w:pPr>
        <w:jc w:val="center"/>
        <w:rPr>
          <w:sz w:val="28"/>
          <w:szCs w:val="28"/>
        </w:rPr>
      </w:pPr>
    </w:p>
    <w:p w:rsidR="00224D3B" w:rsidRPr="00221D0E" w:rsidRDefault="00224D3B" w:rsidP="00431FF6">
      <w:pPr>
        <w:jc w:val="center"/>
        <w:rPr>
          <w:sz w:val="28"/>
          <w:szCs w:val="28"/>
        </w:rPr>
      </w:pPr>
      <w:r w:rsidRPr="00221D0E">
        <w:rPr>
          <w:sz w:val="28"/>
          <w:szCs w:val="28"/>
        </w:rPr>
        <w:t xml:space="preserve">от </w:t>
      </w:r>
      <w:r>
        <w:rPr>
          <w:sz w:val="28"/>
          <w:szCs w:val="28"/>
        </w:rPr>
        <w:t>18.02.2019г</w:t>
      </w:r>
      <w:r w:rsidRPr="00221D0E">
        <w:rPr>
          <w:sz w:val="28"/>
          <w:szCs w:val="28"/>
        </w:rPr>
        <w:t xml:space="preserve"> № </w:t>
      </w:r>
      <w:r>
        <w:rPr>
          <w:sz w:val="28"/>
          <w:szCs w:val="28"/>
        </w:rPr>
        <w:t>15</w:t>
      </w:r>
    </w:p>
    <w:p w:rsidR="00224D3B" w:rsidRPr="00221D0E" w:rsidRDefault="00224D3B" w:rsidP="00431FF6">
      <w:pPr>
        <w:jc w:val="center"/>
        <w:rPr>
          <w:sz w:val="28"/>
          <w:szCs w:val="28"/>
        </w:rPr>
      </w:pPr>
    </w:p>
    <w:p w:rsidR="00224D3B" w:rsidRPr="008B4D5C" w:rsidRDefault="00224D3B" w:rsidP="00475D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B4D5C">
        <w:rPr>
          <w:sz w:val="28"/>
          <w:szCs w:val="28"/>
        </w:rPr>
        <w:t xml:space="preserve">Об утверждении общих правил определения нормативных затрат на обеспечение функций администрации </w:t>
      </w:r>
      <w:r>
        <w:rPr>
          <w:sz w:val="28"/>
          <w:szCs w:val="28"/>
        </w:rPr>
        <w:t xml:space="preserve">Татарского сельсовета </w:t>
      </w:r>
      <w:r w:rsidRPr="008B4D5C">
        <w:rPr>
          <w:sz w:val="28"/>
          <w:szCs w:val="28"/>
        </w:rPr>
        <w:t xml:space="preserve">Черепановского района </w:t>
      </w:r>
      <w:r>
        <w:rPr>
          <w:sz w:val="28"/>
          <w:szCs w:val="28"/>
        </w:rPr>
        <w:t xml:space="preserve">Новосибирской области </w:t>
      </w:r>
    </w:p>
    <w:p w:rsidR="00224D3B" w:rsidRPr="00221D0E" w:rsidRDefault="00224D3B" w:rsidP="00431FF6">
      <w:pPr>
        <w:jc w:val="center"/>
        <w:rPr>
          <w:sz w:val="28"/>
          <w:szCs w:val="28"/>
        </w:rPr>
      </w:pPr>
    </w:p>
    <w:p w:rsidR="00224D3B" w:rsidRPr="00C61E7A" w:rsidRDefault="00224D3B" w:rsidP="00431F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администрация Татарского сельсовета Черепановского района Новосибирской области </w:t>
      </w:r>
    </w:p>
    <w:p w:rsidR="00224D3B" w:rsidRDefault="00224D3B" w:rsidP="00431FF6">
      <w:pPr>
        <w:jc w:val="both"/>
        <w:rPr>
          <w:sz w:val="28"/>
          <w:szCs w:val="28"/>
        </w:rPr>
      </w:pPr>
      <w:r w:rsidRPr="00C61E7A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C61E7A">
        <w:rPr>
          <w:sz w:val="28"/>
          <w:szCs w:val="28"/>
        </w:rPr>
        <w:t>:</w:t>
      </w:r>
    </w:p>
    <w:p w:rsidR="00224D3B" w:rsidRPr="00D606F2" w:rsidRDefault="00224D3B" w:rsidP="00D606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606F2">
        <w:rPr>
          <w:sz w:val="28"/>
          <w:szCs w:val="28"/>
        </w:rPr>
        <w:t xml:space="preserve">Утвердить: </w:t>
      </w:r>
    </w:p>
    <w:p w:rsidR="00224D3B" w:rsidRDefault="00224D3B" w:rsidP="00431FF6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Правила определения нормативных затрат на обеспечение функций администрации Татарского сельсовета Черепановского района Новосибирской области (далее – Правила) согласно приложению № 1;</w:t>
      </w:r>
    </w:p>
    <w:p w:rsidR="00224D3B" w:rsidRDefault="00224D3B" w:rsidP="00431FF6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Правила расчёта нормативных затрат на обеспечение функций администрации Татарского сельсовета Черепановского района Новосибирской области согласно приложению № 2.</w:t>
      </w:r>
    </w:p>
    <w:p w:rsidR="00224D3B" w:rsidRDefault="00224D3B" w:rsidP="00431FF6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периодическом печатном издании «Листвянские ведомости» и разместить на официальном сайте администрации Татарского сельсовета Черепановского района Новосибирской области в сети «Интернет».</w:t>
      </w:r>
    </w:p>
    <w:p w:rsidR="00224D3B" w:rsidRDefault="00224D3B" w:rsidP="00431F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224D3B" w:rsidRPr="00D86101" w:rsidRDefault="00224D3B" w:rsidP="00431FF6">
      <w:pPr>
        <w:adjustRightInd w:val="0"/>
        <w:jc w:val="both"/>
        <w:outlineLvl w:val="0"/>
        <w:rPr>
          <w:sz w:val="28"/>
          <w:szCs w:val="28"/>
        </w:rPr>
      </w:pPr>
    </w:p>
    <w:p w:rsidR="00224D3B" w:rsidRPr="00D86101" w:rsidRDefault="00224D3B" w:rsidP="00431FF6">
      <w:pPr>
        <w:adjustRightInd w:val="0"/>
        <w:jc w:val="both"/>
        <w:outlineLvl w:val="0"/>
        <w:rPr>
          <w:sz w:val="28"/>
          <w:szCs w:val="28"/>
        </w:rPr>
      </w:pPr>
    </w:p>
    <w:p w:rsidR="00224D3B" w:rsidRDefault="00224D3B" w:rsidP="00431FF6">
      <w:pPr>
        <w:adjustRightInd w:val="0"/>
        <w:jc w:val="both"/>
        <w:outlineLvl w:val="0"/>
        <w:rPr>
          <w:sz w:val="28"/>
          <w:szCs w:val="28"/>
        </w:rPr>
      </w:pPr>
      <w:r w:rsidRPr="00D86101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Татарского сельсовета                                                  И.А.Сухан</w:t>
      </w:r>
    </w:p>
    <w:p w:rsidR="00224D3B" w:rsidRDefault="00224D3B" w:rsidP="00431FF6">
      <w:pPr>
        <w:adjustRightInd w:val="0"/>
        <w:jc w:val="both"/>
        <w:outlineLvl w:val="0"/>
        <w:rPr>
          <w:sz w:val="28"/>
          <w:szCs w:val="28"/>
        </w:rPr>
      </w:pPr>
      <w:r w:rsidRPr="00D86101">
        <w:rPr>
          <w:sz w:val="28"/>
          <w:szCs w:val="28"/>
        </w:rPr>
        <w:t xml:space="preserve">Черепановского района </w:t>
      </w:r>
    </w:p>
    <w:p w:rsidR="00224D3B" w:rsidRDefault="00224D3B" w:rsidP="00431FF6">
      <w:pPr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</w:p>
    <w:p w:rsidR="00224D3B" w:rsidRDefault="00224D3B" w:rsidP="00431FF6">
      <w:pPr>
        <w:adjustRightInd w:val="0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И.М.Пронина</w:t>
      </w:r>
    </w:p>
    <w:p w:rsidR="00224D3B" w:rsidRPr="00D86101" w:rsidRDefault="00224D3B" w:rsidP="00431FF6">
      <w:pPr>
        <w:adjustRightInd w:val="0"/>
        <w:jc w:val="both"/>
        <w:outlineLvl w:val="0"/>
        <w:rPr>
          <w:sz w:val="28"/>
          <w:szCs w:val="28"/>
        </w:rPr>
      </w:pPr>
      <w:r>
        <w:rPr>
          <w:sz w:val="18"/>
          <w:szCs w:val="18"/>
        </w:rPr>
        <w:t>51-225</w:t>
      </w:r>
      <w:r w:rsidRPr="00D86101">
        <w:rPr>
          <w:sz w:val="28"/>
          <w:szCs w:val="28"/>
        </w:rPr>
        <w:tab/>
      </w:r>
      <w:r w:rsidRPr="00D86101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D86101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                  </w:t>
      </w:r>
    </w:p>
    <w:p w:rsidR="00224D3B" w:rsidRDefault="00224D3B" w:rsidP="00431FF6">
      <w:pPr>
        <w:rPr>
          <w:sz w:val="20"/>
          <w:szCs w:val="20"/>
        </w:rPr>
      </w:pPr>
    </w:p>
    <w:p w:rsidR="00224D3B" w:rsidRDefault="00224D3B" w:rsidP="00431FF6">
      <w:pPr>
        <w:rPr>
          <w:sz w:val="20"/>
          <w:szCs w:val="20"/>
        </w:rPr>
      </w:pPr>
    </w:p>
    <w:p w:rsidR="00224D3B" w:rsidRDefault="00224D3B" w:rsidP="00431FF6">
      <w:pPr>
        <w:rPr>
          <w:sz w:val="20"/>
          <w:szCs w:val="20"/>
        </w:rPr>
      </w:pPr>
    </w:p>
    <w:tbl>
      <w:tblPr>
        <w:tblW w:w="0" w:type="auto"/>
        <w:tblLook w:val="00A0"/>
      </w:tblPr>
      <w:tblGrid>
        <w:gridCol w:w="5002"/>
        <w:gridCol w:w="5135"/>
      </w:tblGrid>
      <w:tr w:rsidR="00224D3B" w:rsidRPr="006C5A08" w:rsidTr="000B39AC">
        <w:tc>
          <w:tcPr>
            <w:tcW w:w="5002" w:type="dxa"/>
          </w:tcPr>
          <w:p w:rsidR="00224D3B" w:rsidRPr="006C5A08" w:rsidRDefault="00224D3B" w:rsidP="00B840F1">
            <w:pPr>
              <w:jc w:val="right"/>
            </w:pPr>
          </w:p>
        </w:tc>
        <w:tc>
          <w:tcPr>
            <w:tcW w:w="5135" w:type="dxa"/>
          </w:tcPr>
          <w:p w:rsidR="00224D3B" w:rsidRDefault="00224D3B" w:rsidP="00B840F1">
            <w:pPr>
              <w:jc w:val="right"/>
            </w:pPr>
          </w:p>
          <w:p w:rsidR="00224D3B" w:rsidRPr="006C5A08" w:rsidRDefault="00224D3B" w:rsidP="00B840F1">
            <w:pPr>
              <w:jc w:val="right"/>
            </w:pPr>
            <w:r w:rsidRPr="006C5A08">
              <w:t xml:space="preserve">Приложение № 1 </w:t>
            </w:r>
          </w:p>
          <w:p w:rsidR="00224D3B" w:rsidRDefault="00224D3B" w:rsidP="00B840F1">
            <w:pPr>
              <w:jc w:val="right"/>
            </w:pPr>
            <w:r w:rsidRPr="006C5A08">
              <w:t xml:space="preserve">к постановлению администрации </w:t>
            </w:r>
          </w:p>
          <w:p w:rsidR="00224D3B" w:rsidRPr="006C5A08" w:rsidRDefault="00224D3B" w:rsidP="00B840F1">
            <w:pPr>
              <w:jc w:val="right"/>
            </w:pPr>
            <w:r>
              <w:t>Татарского сельсовета</w:t>
            </w:r>
          </w:p>
          <w:p w:rsidR="00224D3B" w:rsidRDefault="00224D3B" w:rsidP="00B840F1">
            <w:pPr>
              <w:jc w:val="right"/>
            </w:pPr>
            <w:r w:rsidRPr="006C5A08">
              <w:t xml:space="preserve">Черепановского района </w:t>
            </w:r>
          </w:p>
          <w:p w:rsidR="00224D3B" w:rsidRDefault="00224D3B" w:rsidP="00B840F1">
            <w:pPr>
              <w:jc w:val="right"/>
            </w:pPr>
            <w:r w:rsidRPr="006C5A08">
              <w:t>Новосибирской области</w:t>
            </w:r>
          </w:p>
          <w:p w:rsidR="00224D3B" w:rsidRPr="006C5A08" w:rsidRDefault="00224D3B" w:rsidP="00B840F1">
            <w:pPr>
              <w:jc w:val="right"/>
            </w:pPr>
            <w:r w:rsidRPr="006C5A08">
              <w:t xml:space="preserve"> от </w:t>
            </w:r>
            <w:r>
              <w:t>18</w:t>
            </w:r>
            <w:r w:rsidRPr="006C5A08">
              <w:t>.</w:t>
            </w:r>
            <w:r>
              <w:t>0</w:t>
            </w:r>
            <w:r w:rsidRPr="006C5A08">
              <w:t>2.201</w:t>
            </w:r>
            <w:r>
              <w:t>9</w:t>
            </w:r>
            <w:r w:rsidRPr="006C5A08">
              <w:t xml:space="preserve"> № </w:t>
            </w:r>
            <w:r>
              <w:t>15</w:t>
            </w:r>
          </w:p>
        </w:tc>
      </w:tr>
    </w:tbl>
    <w:p w:rsidR="00224D3B" w:rsidRPr="006C5A08" w:rsidRDefault="00224D3B" w:rsidP="00B840F1">
      <w:pPr>
        <w:jc w:val="right"/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lang w:eastAsia="en-US"/>
        </w:rPr>
      </w:pPr>
    </w:p>
    <w:p w:rsidR="00224D3B" w:rsidRPr="00B840F1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  <w:r w:rsidRPr="00B840F1">
        <w:rPr>
          <w:b/>
          <w:sz w:val="28"/>
          <w:szCs w:val="28"/>
          <w:lang w:eastAsia="en-US"/>
        </w:rPr>
        <w:t>Правила</w:t>
      </w:r>
      <w:r w:rsidRPr="00B840F1">
        <w:rPr>
          <w:b/>
          <w:color w:val="000000"/>
          <w:sz w:val="28"/>
          <w:szCs w:val="28"/>
          <w:lang w:eastAsia="en-US"/>
        </w:rPr>
        <w:t xml:space="preserve"> </w:t>
      </w:r>
    </w:p>
    <w:p w:rsidR="00224D3B" w:rsidRPr="00B840F1" w:rsidRDefault="00224D3B" w:rsidP="00431FF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B840F1">
        <w:rPr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>
        <w:rPr>
          <w:sz w:val="28"/>
          <w:szCs w:val="28"/>
          <w:lang w:eastAsia="en-US"/>
        </w:rPr>
        <w:t xml:space="preserve">Татарского сельсовета </w:t>
      </w:r>
      <w:r w:rsidRPr="00B840F1">
        <w:rPr>
          <w:sz w:val="28"/>
          <w:szCs w:val="28"/>
          <w:lang w:eastAsia="en-US"/>
        </w:rPr>
        <w:t xml:space="preserve">Черепановского района </w:t>
      </w:r>
      <w:r>
        <w:rPr>
          <w:sz w:val="28"/>
          <w:szCs w:val="28"/>
          <w:lang w:eastAsia="en-US"/>
        </w:rPr>
        <w:t>Новосибирской области</w:t>
      </w:r>
      <w:r w:rsidRPr="00B840F1">
        <w:rPr>
          <w:color w:val="000000"/>
          <w:sz w:val="28"/>
          <w:szCs w:val="28"/>
        </w:rPr>
        <w:t xml:space="preserve"> </w:t>
      </w:r>
    </w:p>
    <w:p w:rsidR="00224D3B" w:rsidRPr="00B840F1" w:rsidRDefault="00224D3B" w:rsidP="00431FF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 xml:space="preserve">1. Настоящие Правила устанавливают правила определения нормативных затрат на обеспечение функций администрации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>Черепановского района</w:t>
      </w:r>
      <w:r>
        <w:rPr>
          <w:lang w:eastAsia="en-US"/>
        </w:rPr>
        <w:t xml:space="preserve"> Новосибирской области</w:t>
      </w:r>
      <w:r w:rsidRPr="006C5A08">
        <w:rPr>
          <w:lang w:eastAsia="en-US"/>
        </w:rPr>
        <w:t xml:space="preserve"> в части закупок товаров, работ, услуг (далее – нормативные затраты). 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 xml:space="preserve">2. Нормативные затраты применяются для обоснования объекта и (или) объектов закупки администрации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>Черепановского района</w:t>
      </w:r>
      <w:r>
        <w:rPr>
          <w:lang w:eastAsia="en-US"/>
        </w:rPr>
        <w:t xml:space="preserve"> Новосибирской.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>
        <w:rPr>
          <w:lang w:eastAsia="en-US"/>
        </w:rPr>
        <w:t>муниципального образования</w:t>
      </w:r>
      <w:r w:rsidRPr="006C5A08">
        <w:t>,</w:t>
      </w:r>
      <w:r>
        <w:t xml:space="preserve"> </w:t>
      </w:r>
      <w:r w:rsidRPr="006C5A08">
        <w:rPr>
          <w:lang w:eastAsia="en-US"/>
        </w:rPr>
        <w:t xml:space="preserve">лимитов бюджетных обязательств на закупку товаров, работ, услуг в рамках исполнения бюджета.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bookmarkStart w:id="0" w:name="Par46"/>
      <w:bookmarkEnd w:id="0"/>
      <w:r w:rsidRPr="006C5A08">
        <w:rPr>
          <w:lang w:eastAsia="en-US"/>
        </w:rPr>
        <w:t xml:space="preserve">При </w:t>
      </w:r>
      <w:r>
        <w:rPr>
          <w:lang w:eastAsia="en-US"/>
        </w:rPr>
        <w:t xml:space="preserve">утверждении </w:t>
      </w:r>
      <w:r w:rsidRPr="006C5A08">
        <w:rPr>
          <w:lang w:eastAsia="en-US"/>
        </w:rPr>
        <w:t xml:space="preserve"> нормативных затрат администрация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>Черепановского района</w:t>
      </w:r>
      <w:r>
        <w:rPr>
          <w:lang w:eastAsia="en-US"/>
        </w:rPr>
        <w:t xml:space="preserve"> Новосибирской области</w:t>
      </w:r>
      <w:r w:rsidRPr="006C5A08">
        <w:rPr>
          <w:lang w:eastAsia="en-US"/>
        </w:rPr>
        <w:t xml:space="preserve"> 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 xml:space="preserve">4. Для определения нормативных затрат на обеспечение функций администрации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 xml:space="preserve">Черепановского района </w:t>
      </w:r>
      <w:r>
        <w:rPr>
          <w:lang w:eastAsia="en-US"/>
        </w:rPr>
        <w:t>Новосибирской области</w:t>
      </w:r>
      <w:r w:rsidRPr="006C5A08">
        <w:rPr>
          <w:color w:val="000000"/>
        </w:rPr>
        <w:t xml:space="preserve"> </w:t>
      </w:r>
      <w:r w:rsidRPr="006C5A08">
        <w:rPr>
          <w:lang w:eastAsia="en-US"/>
        </w:rPr>
        <w:t xml:space="preserve"> в формулах используются нормативы цены и количества товаров, работ, услуг, устанавливаемые администрацией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</w:t>
      </w:r>
      <w:r>
        <w:rPr>
          <w:lang w:eastAsia="en-US"/>
        </w:rPr>
        <w:t xml:space="preserve"> Новосибирской области</w:t>
      </w:r>
      <w:r w:rsidRPr="006C5A08">
        <w:rPr>
          <w:lang w:eastAsia="en-US"/>
        </w:rPr>
        <w:t>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bookmarkStart w:id="1" w:name="Par50"/>
      <w:bookmarkEnd w:id="1"/>
      <w:r w:rsidRPr="006C5A08">
        <w:rPr>
          <w:lang w:eastAsia="en-US"/>
        </w:rPr>
        <w:t xml:space="preserve">5. Администрация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>Черепановского района</w:t>
      </w:r>
      <w:r>
        <w:rPr>
          <w:lang w:eastAsia="en-US"/>
        </w:rPr>
        <w:t xml:space="preserve"> Новосибирской области</w:t>
      </w:r>
      <w:r w:rsidRPr="006C5A08">
        <w:rPr>
          <w:lang w:eastAsia="en-US"/>
        </w:rPr>
        <w:t xml:space="preserve"> разрабатывает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района, должностных обязанностей его работников) нормативы: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>а) количества и цены транспортных средств с учетом нормативов;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>б) количества и цены мебели.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 xml:space="preserve">6.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lang w:eastAsia="en-US"/>
        </w:rPr>
        <w:t>7. Правила определения нормативных затрат подлежат размещению в единой информационной системе в сфере закупок</w:t>
      </w:r>
      <w:bookmarkStart w:id="2" w:name="Par75"/>
      <w:bookmarkEnd w:id="2"/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224D3B" w:rsidRPr="006C5A08" w:rsidTr="000B39A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24D3B" w:rsidRPr="006C5A08" w:rsidRDefault="00224D3B" w:rsidP="000B39AC">
            <w:pPr>
              <w:jc w:val="both"/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24D3B" w:rsidRPr="006C5A08" w:rsidRDefault="00224D3B" w:rsidP="0043460B">
            <w:pPr>
              <w:jc w:val="right"/>
            </w:pPr>
            <w:r w:rsidRPr="006C5A08">
              <w:t xml:space="preserve">Приложение № </w:t>
            </w:r>
            <w:r>
              <w:t>2</w:t>
            </w:r>
          </w:p>
          <w:p w:rsidR="00224D3B" w:rsidRDefault="00224D3B" w:rsidP="0043460B">
            <w:pPr>
              <w:jc w:val="right"/>
            </w:pPr>
            <w:r w:rsidRPr="006C5A08">
              <w:t>к постановлению администрации</w:t>
            </w:r>
          </w:p>
          <w:p w:rsidR="00224D3B" w:rsidRPr="006C5A08" w:rsidRDefault="00224D3B" w:rsidP="0043460B">
            <w:pPr>
              <w:jc w:val="right"/>
            </w:pPr>
            <w:r>
              <w:t>Татарского сельсовета</w:t>
            </w:r>
          </w:p>
          <w:p w:rsidR="00224D3B" w:rsidRDefault="00224D3B" w:rsidP="0043460B">
            <w:pPr>
              <w:jc w:val="right"/>
            </w:pPr>
            <w:r w:rsidRPr="006C5A08">
              <w:t xml:space="preserve">Черепановского района </w:t>
            </w:r>
          </w:p>
          <w:p w:rsidR="00224D3B" w:rsidRDefault="00224D3B" w:rsidP="0043460B">
            <w:pPr>
              <w:jc w:val="right"/>
            </w:pPr>
            <w:r w:rsidRPr="006C5A08">
              <w:t xml:space="preserve">Новосибирской области </w:t>
            </w:r>
          </w:p>
          <w:p w:rsidR="00224D3B" w:rsidRPr="006C5A08" w:rsidRDefault="00224D3B" w:rsidP="0043460B">
            <w:pPr>
              <w:jc w:val="right"/>
            </w:pPr>
            <w:r w:rsidRPr="006C5A08">
              <w:t xml:space="preserve">от </w:t>
            </w:r>
            <w:r>
              <w:t>18</w:t>
            </w:r>
            <w:r w:rsidRPr="006C5A08">
              <w:t>.</w:t>
            </w:r>
            <w:r>
              <w:t>0</w:t>
            </w:r>
            <w:r w:rsidRPr="006C5A08">
              <w:t>2.201</w:t>
            </w:r>
            <w:r>
              <w:t>9</w:t>
            </w:r>
            <w:r w:rsidRPr="006C5A08">
              <w:t xml:space="preserve"> № </w:t>
            </w:r>
            <w:r>
              <w:t>15</w:t>
            </w:r>
          </w:p>
        </w:tc>
      </w:tr>
      <w:tr w:rsidR="00224D3B" w:rsidRPr="006C5A08" w:rsidTr="000B39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27" w:type="dxa"/>
          </w:tcPr>
          <w:p w:rsidR="00224D3B" w:rsidRPr="006C5A08" w:rsidRDefault="00224D3B" w:rsidP="000B39AC">
            <w:pPr>
              <w:jc w:val="both"/>
            </w:pPr>
          </w:p>
        </w:tc>
        <w:tc>
          <w:tcPr>
            <w:tcW w:w="4927" w:type="dxa"/>
          </w:tcPr>
          <w:p w:rsidR="00224D3B" w:rsidRPr="000B39AC" w:rsidRDefault="00224D3B" w:rsidP="000B39AC">
            <w:pPr>
              <w:contextualSpacing/>
              <w:jc w:val="right"/>
              <w:rPr>
                <w:bCs/>
              </w:rPr>
            </w:pPr>
            <w:r w:rsidRPr="006C5A08">
              <w:t xml:space="preserve">                                                    </w:t>
            </w:r>
          </w:p>
        </w:tc>
      </w:tr>
    </w:tbl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lang w:eastAsia="en-US"/>
        </w:rPr>
      </w:pPr>
    </w:p>
    <w:p w:rsidR="00224D3B" w:rsidRPr="0043460B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3460B">
        <w:rPr>
          <w:b/>
          <w:sz w:val="28"/>
          <w:szCs w:val="28"/>
          <w:lang w:eastAsia="en-US"/>
        </w:rPr>
        <w:t>Правила</w:t>
      </w:r>
    </w:p>
    <w:p w:rsidR="00224D3B" w:rsidRPr="0043460B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3460B">
        <w:rPr>
          <w:b/>
          <w:sz w:val="28"/>
          <w:szCs w:val="28"/>
          <w:lang w:eastAsia="en-US"/>
        </w:rPr>
        <w:t xml:space="preserve">расчета нормативных затрат на обеспечение функций администрации </w:t>
      </w:r>
      <w:r>
        <w:rPr>
          <w:b/>
          <w:sz w:val="28"/>
          <w:szCs w:val="28"/>
          <w:lang w:eastAsia="en-US"/>
        </w:rPr>
        <w:t xml:space="preserve">Татарского сельсовета </w:t>
      </w:r>
      <w:r w:rsidRPr="0043460B">
        <w:rPr>
          <w:b/>
          <w:sz w:val="28"/>
          <w:szCs w:val="28"/>
          <w:lang w:eastAsia="en-US"/>
        </w:rPr>
        <w:t xml:space="preserve">Черепановского района </w:t>
      </w:r>
      <w:r>
        <w:rPr>
          <w:b/>
          <w:sz w:val="28"/>
          <w:szCs w:val="28"/>
          <w:lang w:eastAsia="en-US"/>
        </w:rPr>
        <w:t>Новосибирской области</w:t>
      </w:r>
      <w:r w:rsidRPr="0043460B">
        <w:rPr>
          <w:b/>
          <w:color w:val="000000"/>
          <w:sz w:val="28"/>
          <w:szCs w:val="28"/>
        </w:rPr>
        <w:t xml:space="preserve">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lang w:eastAsia="en-US"/>
        </w:rPr>
      </w:pPr>
    </w:p>
    <w:p w:rsidR="00224D3B" w:rsidRPr="0043460B" w:rsidRDefault="00224D3B" w:rsidP="00431FF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bookmarkStart w:id="3" w:name="Par92"/>
      <w:bookmarkStart w:id="4" w:name="Par94"/>
      <w:bookmarkStart w:id="5" w:name="Par737"/>
      <w:bookmarkStart w:id="6" w:name="Par828"/>
      <w:bookmarkStart w:id="7" w:name="Par840"/>
      <w:bookmarkStart w:id="8" w:name="Par949"/>
      <w:bookmarkEnd w:id="3"/>
      <w:bookmarkEnd w:id="4"/>
      <w:bookmarkEnd w:id="5"/>
      <w:bookmarkEnd w:id="6"/>
      <w:bookmarkEnd w:id="7"/>
      <w:bookmarkEnd w:id="8"/>
      <w:smartTag w:uri="urn:schemas-microsoft-com:office:smarttags" w:element="place">
        <w:r w:rsidRPr="0043460B">
          <w:rPr>
            <w:b/>
            <w:sz w:val="28"/>
            <w:szCs w:val="28"/>
            <w:lang w:val="en-US" w:eastAsia="en-US"/>
          </w:rPr>
          <w:t>I</w:t>
        </w:r>
        <w:r w:rsidRPr="0043460B">
          <w:rPr>
            <w:b/>
            <w:sz w:val="28"/>
            <w:szCs w:val="28"/>
            <w:lang w:eastAsia="en-US"/>
          </w:rPr>
          <w:t>.</w:t>
        </w:r>
      </w:smartTag>
      <w:r w:rsidRPr="0043460B">
        <w:rPr>
          <w:b/>
          <w:sz w:val="28"/>
          <w:szCs w:val="28"/>
          <w:lang w:eastAsia="en-US"/>
        </w:rPr>
        <w:t xml:space="preserve"> Затраты на информационно-коммуникационные технологии</w:t>
      </w:r>
    </w:p>
    <w:p w:rsidR="00224D3B" w:rsidRPr="0043460B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224D3B" w:rsidRPr="00077AC2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u w:val="single"/>
          <w:lang w:eastAsia="en-US"/>
        </w:rPr>
      </w:pPr>
      <w:r w:rsidRPr="00077AC2">
        <w:rPr>
          <w:b/>
          <w:sz w:val="28"/>
          <w:szCs w:val="28"/>
          <w:u w:val="single"/>
          <w:lang w:eastAsia="en-US"/>
        </w:rPr>
        <w:t>Затраты на услуги связи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1. Затраты на абонентскую плату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" o:spid="_x0000_i1026" type="#_x0000_t75" style="width:19.5pt;height:19.5pt;visibility:visible">
            <v:imagedata r:id="rId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3" o:spid="_x0000_i1027" type="#_x0000_t75" style="width:151.5pt;height:36.75pt;visibility:visible">
            <v:imagedata r:id="rId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4" o:spid="_x0000_i1028" type="#_x0000_t75" style="width:24pt;height:19.5pt;visibility:visible">
            <v:imagedata r:id="rId9" o:title=""/>
          </v:shape>
        </w:pict>
      </w:r>
      <w:r w:rsidRPr="006C5A08">
        <w:rPr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5" o:spid="_x0000_i1029" type="#_x0000_t75" style="width:24pt;height:19.5pt;visibility:visible">
            <v:imagedata r:id="rId10" o:title=""/>
          </v:shape>
        </w:pict>
      </w:r>
      <w:r w:rsidRPr="006C5A08">
        <w:rPr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6" o:spid="_x0000_i1030" type="#_x0000_t75" style="width:26.25pt;height:19.5pt;visibility:visible">
            <v:imagedata r:id="rId11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с i-й абонентской платой.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077AC2">
        <w:rPr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7" o:spid="_x0000_i1031" type="#_x0000_t75" style="width:21.75pt;height:19.5pt;visibility:visible">
            <v:imagedata r:id="rId1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D354EC" w:rsidRDefault="00224D3B" w:rsidP="00431FF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6757AC">
        <w:rPr>
          <w:noProof/>
          <w:position w:val="-30"/>
        </w:rPr>
        <w:pict>
          <v:shape id="Рисунок 8" o:spid="_x0000_i1032" type="#_x0000_t75" style="width:473.25pt;height:26.25pt;visibility:visible">
            <v:imagedata r:id="rId13" o:title=""/>
          </v:shape>
        </w:pict>
      </w:r>
    </w:p>
    <w:p w:rsidR="00224D3B" w:rsidRPr="00D354EC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354EC">
        <w:rPr>
          <w:sz w:val="28"/>
          <w:szCs w:val="28"/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9" o:spid="_x0000_i1033" type="#_x0000_t75" style="width:24pt;height:19.5pt;visibility:visible">
            <v:imagedata r:id="rId14" o:title=""/>
          </v:shape>
        </w:pict>
      </w:r>
      <w:r w:rsidRPr="006C5A08">
        <w:rPr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0" o:spid="_x0000_i1034" type="#_x0000_t75" style="width:24pt;height:19.5pt;visibility:visible">
            <v:imagedata r:id="rId15" o:title=""/>
          </v:shape>
        </w:pict>
      </w:r>
      <w:r w:rsidRPr="006C5A08">
        <w:rPr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1" o:spid="_x0000_i1035" type="#_x0000_t75" style="width:21.75pt;height:19.5pt;visibility:visible">
            <v:imagedata r:id="rId16" o:title=""/>
          </v:shape>
        </w:pict>
      </w:r>
      <w:r w:rsidRPr="006C5A08">
        <w:rPr>
          <w:lang w:eastAsia="en-US"/>
        </w:rPr>
        <w:t xml:space="preserve"> - цена минуты разговора при местных телефонных соединениях по g-му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2" o:spid="_x0000_i1036" type="#_x0000_t75" style="width:26.25pt;height:19.5pt;visibility:visible">
            <v:imagedata r:id="rId17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местной телефонной связи по g-му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13" o:spid="_x0000_i1037" type="#_x0000_t75" style="width:26.25pt;height:19.5pt;visibility:visible">
            <v:imagedata r:id="rId18" o:title=""/>
          </v:shape>
        </w:pict>
      </w:r>
      <w:r w:rsidRPr="006C5A08">
        <w:rPr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14" o:spid="_x0000_i1038" type="#_x0000_t75" style="width:21.75pt;height:19.5pt;visibility:visible">
            <v:imagedata r:id="rId19" o:title=""/>
          </v:shape>
        </w:pict>
      </w:r>
      <w:r w:rsidRPr="006C5A08">
        <w:rPr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15" o:spid="_x0000_i1039" type="#_x0000_t75" style="width:21.75pt;height:19.5pt;visibility:visible">
            <v:imagedata r:id="rId20" o:title=""/>
          </v:shape>
        </w:pict>
      </w:r>
      <w:r w:rsidRPr="006C5A08">
        <w:rPr>
          <w:lang w:eastAsia="en-US"/>
        </w:rPr>
        <w:t xml:space="preserve"> - цена минуты разговора при междугородних телефонных соединениях по i-му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16" o:spid="_x0000_i1040" type="#_x0000_t75" style="width:26.25pt;height:19.5pt;visibility:visible">
            <v:imagedata r:id="rId21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междугородней телефонной связи по i-му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7" o:spid="_x0000_i1041" type="#_x0000_t75" style="width:26.25pt;height:19.5pt;visibility:visible">
            <v:imagedata r:id="rId22" o:title=""/>
          </v:shape>
        </w:pict>
      </w:r>
      <w:r w:rsidRPr="006C5A08">
        <w:rPr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8" o:spid="_x0000_i1042" type="#_x0000_t75" style="width:24pt;height:19.5pt;visibility:visible">
            <v:imagedata r:id="rId23" o:title=""/>
          </v:shape>
        </w:pict>
      </w:r>
      <w:r w:rsidRPr="006C5A08">
        <w:rPr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19" o:spid="_x0000_i1043" type="#_x0000_t75" style="width:24pt;height:19.5pt;visibility:visible">
            <v:imagedata r:id="rId24" o:title=""/>
          </v:shape>
        </w:pict>
      </w:r>
      <w:r w:rsidRPr="006C5A08">
        <w:rPr>
          <w:lang w:eastAsia="en-US"/>
        </w:rPr>
        <w:t xml:space="preserve"> - цена минуты разговора при международных телефонных соединениях по j-му тарифу;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0" o:spid="_x0000_i1044" type="#_x0000_t75" style="width:26.25pt;height:19.5pt;visibility:visible">
            <v:imagedata r:id="rId25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международной телефонной связи по j-му тарифу.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3. Затраты на оплату услуг подвижной связи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1" o:spid="_x0000_i1045" type="#_x0000_t75" style="width:21.75pt;height:19.5pt;visibility:visible">
            <v:imagedata r:id="rId2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2" o:spid="_x0000_i1046" type="#_x0000_t75" style="width:162pt;height:36.75pt;visibility:visible">
            <v:imagedata r:id="rId2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3" o:spid="_x0000_i1047" type="#_x0000_t75" style="width:26.25pt;height:19.5pt;visibility:visible">
            <v:imagedata r:id="rId28" o:title=""/>
          </v:shape>
        </w:pict>
      </w:r>
      <w:r w:rsidRPr="006C5A08">
        <w:rPr>
          <w:lang w:eastAsia="en-US"/>
        </w:rPr>
        <w:t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</w:t>
      </w:r>
      <w:r>
        <w:rPr>
          <w:lang w:eastAsia="en-US"/>
        </w:rPr>
        <w:t xml:space="preserve"> Татарского сельсовета</w:t>
      </w:r>
      <w:r w:rsidRPr="006C5A08">
        <w:rPr>
          <w:lang w:eastAsia="en-US"/>
        </w:rPr>
        <w:t xml:space="preserve"> Черепановского района в соответствии с </w:t>
      </w:r>
      <w:hyperlink w:anchor="Par50" w:history="1">
        <w:r w:rsidRPr="006C5A08">
          <w:rPr>
            <w:lang w:eastAsia="en-US"/>
          </w:rPr>
          <w:t>пунктом 5</w:t>
        </w:r>
      </w:hyperlink>
      <w:r w:rsidRPr="006C5A08">
        <w:rPr>
          <w:rFonts w:ascii="Calibri" w:hAnsi="Calibri"/>
          <w:lang w:eastAsia="en-US"/>
        </w:rPr>
        <w:t xml:space="preserve"> </w:t>
      </w:r>
      <w:r w:rsidRPr="006C5A08">
        <w:rPr>
          <w:lang w:eastAsia="en-US"/>
        </w:rPr>
        <w:t>требований к определению нормативных затрат на обеспечение функций администрации</w:t>
      </w:r>
      <w:r>
        <w:rPr>
          <w:lang w:eastAsia="en-US"/>
        </w:rPr>
        <w:t xml:space="preserve"> Татарского сельсовета</w:t>
      </w:r>
      <w:r w:rsidRPr="006C5A08">
        <w:rPr>
          <w:lang w:eastAsia="en-US"/>
        </w:rPr>
        <w:t xml:space="preserve"> Черепановского района, утвержденных настоящим постановлением, с учетом нормативов обеспечения функций администрации </w:t>
      </w:r>
      <w:r>
        <w:rPr>
          <w:lang w:eastAsia="en-US"/>
        </w:rPr>
        <w:t xml:space="preserve">Татарского сельсовета </w:t>
      </w:r>
      <w:r w:rsidRPr="006C5A08">
        <w:rPr>
          <w:lang w:eastAsia="en-US"/>
        </w:rPr>
        <w:t>Черепановского района, применяемых при расчете нормативных затрат на приобретение средств подвижной связи и услуг подвижной связи</w:t>
      </w:r>
      <w:r w:rsidRPr="006C5A08">
        <w:t>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4" o:spid="_x0000_i1048" type="#_x0000_t75" style="width:24pt;height:19.5pt;visibility:visible">
            <v:imagedata r:id="rId29" o:title=""/>
          </v:shape>
        </w:pict>
      </w:r>
      <w:r w:rsidRPr="006C5A08">
        <w:rPr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" o:spid="_x0000_i1049" type="#_x0000_t75" style="width:26.25pt;height:19.5pt;visibility:visible">
            <v:imagedata r:id="rId30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4.</w:t>
      </w:r>
      <w:r w:rsidRPr="006C5A08">
        <w:rPr>
          <w:lang w:eastAsia="en-US"/>
        </w:rPr>
        <w:t xml:space="preserve"> </w:t>
      </w:r>
      <w:r w:rsidRPr="006C5A08">
        <w:rPr>
          <w:b/>
          <w:lang w:eastAsia="en-US"/>
        </w:rPr>
        <w:t>Затраты на передачу данных с использованием информационно-телекоммуникационной сети «Интернет»</w:t>
      </w:r>
      <w:r w:rsidRPr="006C5A08">
        <w:rPr>
          <w:lang w:eastAsia="en-US"/>
        </w:rPr>
        <w:t xml:space="preserve"> (далее - сеть «Интернет») и услуги Интернет-провайдеров для планшетных компьютеров (</w:t>
      </w:r>
      <w:r w:rsidRPr="006757AC">
        <w:rPr>
          <w:noProof/>
          <w:position w:val="-8"/>
        </w:rPr>
        <w:pict>
          <v:shape id="Рисунок 26" o:spid="_x0000_i1050" type="#_x0000_t75" style="width:19.5pt;height:19.5pt;visibility:visible">
            <v:imagedata r:id="rId3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" o:spid="_x0000_i1051" type="#_x0000_t75" style="width:151.5pt;height:36.75pt;visibility:visible">
            <v:imagedata r:id="rId3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" o:spid="_x0000_i1052" type="#_x0000_t75" style="width:26.25pt;height:19.5pt;visibility:visible">
            <v:imagedata r:id="rId33" o:title=""/>
          </v:shape>
        </w:pict>
      </w:r>
      <w:r w:rsidRPr="006C5A08">
        <w:rPr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" o:spid="_x0000_i1053" type="#_x0000_t75" style="width:21.75pt;height:19.5pt;visibility:visible">
            <v:imagedata r:id="rId34" o:title=""/>
          </v:shape>
        </w:pict>
      </w:r>
      <w:r w:rsidRPr="006C5A08">
        <w:rPr>
          <w:lang w:eastAsia="en-US"/>
        </w:rPr>
        <w:t xml:space="preserve"> - ежемесячная цена в расчете на 1 SIM-карту по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30" o:spid="_x0000_i1054" type="#_x0000_t75" style="width:26.25pt;height:19.5pt;visibility:visible">
            <v:imagedata r:id="rId35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5. Затраты на сеть «Интернет» и услуги Интернет-провайдеров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31" o:spid="_x0000_i1055" type="#_x0000_t75" style="width:9pt;height:19.5pt;visibility:visible">
            <v:imagedata r:id="rId3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32" o:spid="_x0000_i1056" type="#_x0000_t75" style="width:134.25pt;height:36.75pt;visibility:visible">
            <v:imagedata r:id="rId3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28" o:spid="_x0000_i1057" type="#_x0000_t75" style="width:21.75pt;height:19.5pt;visibility:visible">
            <v:imagedata r:id="rId38" o:title=""/>
          </v:shape>
        </w:pict>
      </w:r>
      <w:r w:rsidRPr="006C5A08">
        <w:rPr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29" o:spid="_x0000_i1058" type="#_x0000_t75" style="width:19.5pt;height:19.5pt;visibility:visible">
            <v:imagedata r:id="rId39" o:title=""/>
          </v:shape>
        </w:pict>
      </w:r>
      <w:r w:rsidRPr="006C5A08">
        <w:rPr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30" o:spid="_x0000_i1059" type="#_x0000_t75" style="width:21.75pt;height:19.5pt;visibility:visible">
            <v:imagedata r:id="rId40" o:title=""/>
          </v:shape>
        </w:pict>
      </w:r>
      <w:r w:rsidRPr="006C5A08">
        <w:rPr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531" o:spid="_x0000_i1060" type="#_x0000_t75" style="width:19.5pt;height:19.5pt;visibility:visible">
            <v:imagedata r:id="rId4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32" o:spid="_x0000_i1061" type="#_x0000_t75" style="width:151.5pt;height:36.75pt;visibility:visible">
            <v:imagedata r:id="rId4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33" o:spid="_x0000_i1062" type="#_x0000_t75" style="width:26.25pt;height:19.5pt;visibility:visible">
            <v:imagedata r:id="rId43" o:title=""/>
          </v:shape>
        </w:pict>
      </w:r>
      <w:r w:rsidRPr="006C5A08">
        <w:rPr>
          <w:lang w:eastAsia="en-US"/>
        </w:rPr>
        <w:t xml:space="preserve"> - количество организованных цифровых потоков с i-й абонентской платой;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34" o:spid="_x0000_i1063" type="#_x0000_t75" style="width:21.75pt;height:19.5pt;visibility:visible">
            <v:imagedata r:id="rId44" o:title=""/>
          </v:shape>
        </w:pict>
      </w:r>
      <w:r w:rsidRPr="006C5A08">
        <w:rPr>
          <w:lang w:eastAsia="en-US"/>
        </w:rPr>
        <w:t xml:space="preserve"> - ежемесячная i-я абонентская плата за цифровой поток;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35" o:spid="_x0000_i1064" type="#_x0000_t75" style="width:26.25pt;height:19.5pt;visibility:visible">
            <v:imagedata r:id="rId45" o:title=""/>
          </v:shape>
        </w:pict>
      </w:r>
      <w:r w:rsidRPr="006C5A08">
        <w:rPr>
          <w:lang w:eastAsia="en-US"/>
        </w:rPr>
        <w:t xml:space="preserve"> - количество месяцев предоставления услуги с i-й абонентской платой.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0430D6">
        <w:rPr>
          <w:b/>
          <w:lang w:eastAsia="en-US"/>
        </w:rPr>
        <w:t>7. Затраты на оплату иных услуг связи в сфере информационно-коммуникационных технологий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536" o:spid="_x0000_i1065" type="#_x0000_t75" style="width:19.5pt;height:19.5pt;visibility:visible">
            <v:imagedata r:id="rId4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37" o:spid="_x0000_i1066" type="#_x0000_t75" style="width:63pt;height:36.75pt;visibility:visible">
            <v:imagedata r:id="rId4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 xml:space="preserve">где </w:t>
      </w:r>
      <w:r w:rsidRPr="006757AC">
        <w:rPr>
          <w:noProof/>
          <w:position w:val="-14"/>
        </w:rPr>
        <w:pict>
          <v:shape id="Рисунок 2538" o:spid="_x0000_i1067" type="#_x0000_t75" style="width:24pt;height:19.5pt;visibility:visible">
            <v:imagedata r:id="rId48" o:title=""/>
          </v:shape>
        </w:pict>
      </w:r>
      <w:r w:rsidRPr="006C5A08">
        <w:rPr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9" w:name="Par174"/>
      <w:bookmarkEnd w:id="9"/>
      <w:r w:rsidRPr="006C5A08">
        <w:rPr>
          <w:b/>
          <w:u w:val="single"/>
          <w:lang w:eastAsia="en-US"/>
        </w:rPr>
        <w:t>Затраты на содержание имущества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При определении затрат на техническое обслуживание и регламентно-профилактический ремонт, указанный в пунктах 10 - 14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 xml:space="preserve">8. Затраты на техническое обслуживание и регламентно-профилактический ремонт вычислительной техники 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539" o:spid="_x0000_i1068" type="#_x0000_t75" style="width:21.75pt;height:19.5pt;visibility:visible">
            <v:imagedata r:id="rId4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40" o:spid="_x0000_i1069" type="#_x0000_t75" style="width:117pt;height:36.75pt;visibility:visible">
            <v:imagedata r:id="rId5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41" o:spid="_x0000_i1070" type="#_x0000_t75" style="width:26.25pt;height:19.5pt;visibility:visible">
            <v:imagedata r:id="rId51" o:title=""/>
          </v:shape>
        </w:pict>
      </w:r>
      <w:r w:rsidRPr="006C5A08">
        <w:rPr>
          <w:lang w:eastAsia="en-US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42" o:spid="_x0000_i1071" type="#_x0000_t75" style="width:24pt;height:19.5pt;visibility:visible">
            <v:imagedata r:id="rId52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Предельное количество i-х рабочих станций (</w:t>
      </w:r>
      <w:r w:rsidRPr="006757AC">
        <w:rPr>
          <w:noProof/>
          <w:position w:val="-14"/>
        </w:rPr>
        <w:pict>
          <v:shape id="Рисунок 2543" o:spid="_x0000_i1072" type="#_x0000_t75" style="width:51.75pt;height:19.5pt;visibility:visible">
            <v:imagedata r:id="rId53" o:title=""/>
          </v:shape>
        </w:pict>
      </w:r>
      <w:r w:rsidRPr="006C5A08">
        <w:rPr>
          <w:lang w:eastAsia="en-US"/>
        </w:rPr>
        <w:t>) определяется с округлением до целого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544" o:spid="_x0000_i1073" type="#_x0000_t75" style="width:117pt;height:19.5pt;visibility:visible">
            <v:imagedata r:id="rId5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 xml:space="preserve">где </w:t>
      </w:r>
      <w:r w:rsidRPr="006757AC">
        <w:rPr>
          <w:noProof/>
          <w:position w:val="-12"/>
        </w:rPr>
        <w:pict>
          <v:shape id="Рисунок 2545" o:spid="_x0000_i1074" type="#_x0000_t75" style="width:21.75pt;height:19.5pt;visibility:visible">
            <v:imagedata r:id="rId55" o:title=""/>
          </v:shape>
        </w:pict>
      </w:r>
      <w:r w:rsidRPr="006C5A08">
        <w:rPr>
          <w:lang w:eastAsia="en-US"/>
        </w:rPr>
        <w:t xml:space="preserve"> - расчетная численность основных работников, определяемая в соответствии с </w:t>
      </w:r>
      <w:hyperlink w:anchor="Par228" w:history="1">
        <w:r w:rsidRPr="006C5A08">
          <w:rPr>
            <w:lang w:eastAsia="en-US"/>
          </w:rPr>
          <w:t>пунктами 17</w:t>
        </w:r>
      </w:hyperlink>
      <w:r w:rsidRPr="006C5A08">
        <w:rPr>
          <w:lang w:eastAsia="en-US"/>
        </w:rPr>
        <w:t xml:space="preserve"> - </w:t>
      </w:r>
      <w:hyperlink w:anchor="Par264" w:history="1">
        <w:r w:rsidRPr="006C5A08">
          <w:rPr>
            <w:lang w:eastAsia="en-US"/>
          </w:rPr>
          <w:t>22</w:t>
        </w:r>
      </w:hyperlink>
      <w:r w:rsidRPr="006C5A08">
        <w:t xml:space="preserve"> </w:t>
      </w:r>
      <w:r w:rsidRPr="006C5A08">
        <w:rPr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 xml:space="preserve">9. Затраты на техническое обслуживание и регламентно-профилактический ремонт оборудования по обеспечению безопасности информации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46" o:spid="_x0000_i1075" type="#_x0000_t75" style="width:21.75pt;height:19.5pt;visibility:visible">
            <v:imagedata r:id="rId5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47" o:spid="_x0000_i1076" type="#_x0000_t75" style="width:117pt;height:36.75pt;visibility:visible">
            <v:imagedata r:id="rId5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48" o:spid="_x0000_i1077" type="#_x0000_t75" style="width:26.25pt;height:19.5pt;visibility:visible">
            <v:imagedata r:id="rId58" o:title=""/>
          </v:shape>
        </w:pict>
      </w:r>
      <w:r w:rsidRPr="006C5A08">
        <w:rPr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49" o:spid="_x0000_i1078" type="#_x0000_t75" style="width:26.25pt;height:19.5pt;visibility:visible">
            <v:imagedata r:id="rId59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 xml:space="preserve">10.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53" o:spid="_x0000_i1079" type="#_x0000_t75" style="width:19.5pt;height:19.5pt;visibility:visible">
            <v:imagedata r:id="rId60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58" o:spid="_x0000_i1080" type="#_x0000_t75" style="width:114.75pt;height:36.75pt;visibility:visible">
            <v:imagedata r:id="rId6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59" o:spid="_x0000_i1081" type="#_x0000_t75" style="width:26.25pt;height:19.5pt;visibility:visible">
            <v:imagedata r:id="rId62" o:title=""/>
          </v:shape>
        </w:pict>
      </w:r>
      <w:r w:rsidRPr="006C5A08">
        <w:rPr>
          <w:lang w:eastAsia="en-US"/>
        </w:rPr>
        <w:t xml:space="preserve"> - количество автоматизированных телефонных станций i-го вида;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60" o:spid="_x0000_i1082" type="#_x0000_t75" style="width:24pt;height:19.5pt;visibility:visible">
            <v:imagedata r:id="rId63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11. Затраты на техническое обслуживание и регламентно-профилактический ремонт локальных вычислительных сетей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561" o:spid="_x0000_i1083" type="#_x0000_t75" style="width:21.75pt;height:19.5pt;visibility:visible">
            <v:imagedata r:id="rId6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62" o:spid="_x0000_i1084" type="#_x0000_t75" style="width:117pt;height:36.75pt;visibility:visible">
            <v:imagedata r:id="rId65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63" o:spid="_x0000_i1085" type="#_x0000_t75" style="width:26.25pt;height:19.5pt;visibility:visible">
            <v:imagedata r:id="rId66" o:title=""/>
          </v:shape>
        </w:pict>
      </w:r>
      <w:r w:rsidRPr="006C5A08">
        <w:rPr>
          <w:lang w:eastAsia="en-US"/>
        </w:rPr>
        <w:t xml:space="preserve"> - количество устройств локальных вычислительных сетей i-го вида;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64" o:spid="_x0000_i1086" type="#_x0000_t75" style="width:24pt;height:19.5pt;visibility:visible">
            <v:imagedata r:id="rId67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 xml:space="preserve">12. Затраты на техническое обслуживание и регламентно-профилактический ремонт систем бесперебойного питания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65" o:spid="_x0000_i1087" type="#_x0000_t75" style="width:21.75pt;height:19.5pt;visibility:visible">
            <v:imagedata r:id="rId6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66" o:spid="_x0000_i1088" type="#_x0000_t75" style="width:117pt;height:36.75pt;visibility:visible">
            <v:imagedata r:id="rId6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67" o:spid="_x0000_i1089" type="#_x0000_t75" style="width:26.25pt;height:19.5pt;visibility:visible">
            <v:imagedata r:id="rId70" o:title=""/>
          </v:shape>
        </w:pict>
      </w:r>
      <w:r w:rsidRPr="006C5A08">
        <w:rPr>
          <w:lang w:eastAsia="en-US"/>
        </w:rPr>
        <w:t xml:space="preserve"> - количество модулей бесперебойного питания i-го вида;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68" o:spid="_x0000_i1090" type="#_x0000_t75" style="width:26.25pt;height:19.5pt;visibility:visible">
            <v:imagedata r:id="rId71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b/>
          <w:lang w:eastAsia="en-US"/>
        </w:rPr>
        <w:t>13. Затраты на техническое обслуживание и регламентно-профилактический ремонт принтеров, многофункциональных устройств и копировальных аппаратов</w:t>
      </w:r>
      <w:r w:rsidRPr="006C5A08">
        <w:rPr>
          <w:lang w:eastAsia="en-US"/>
        </w:rPr>
        <w:t xml:space="preserve"> (оргтехники)</w:t>
      </w:r>
      <w:r>
        <w:rPr>
          <w:lang w:eastAsia="en-US"/>
        </w:rPr>
        <w:t xml:space="preserve">     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569" o:spid="_x0000_i1091" type="#_x0000_t75" style="width:24pt;height:19.5pt;visibility:visible">
            <v:imagedata r:id="rId7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70" o:spid="_x0000_i1092" type="#_x0000_t75" style="width:117pt;height:36.75pt;visibility:visible">
            <v:imagedata r:id="rId7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71" o:spid="_x0000_i1093" type="#_x0000_t75" style="width:26.25pt;height:19.5pt;visibility:visible">
            <v:imagedata r:id="rId74" o:title=""/>
          </v:shape>
        </w:pict>
      </w:r>
      <w:r w:rsidRPr="006C5A08">
        <w:rPr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Черепановского района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72" o:spid="_x0000_i1094" type="#_x0000_t75" style="width:26.25pt;height:19.5pt;visibility:visible">
            <v:imagedata r:id="rId75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10" w:name="Par224"/>
      <w:bookmarkEnd w:id="10"/>
      <w:r w:rsidRPr="006C5A08">
        <w:rPr>
          <w:b/>
          <w:u w:val="single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bookmarkStart w:id="11" w:name="Par228"/>
      <w:bookmarkEnd w:id="11"/>
      <w:r w:rsidRPr="006C5A08">
        <w:rPr>
          <w:b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573" o:spid="_x0000_i1095" type="#_x0000_t75" style="width:21.75pt;height:19.5pt;visibility:visible">
            <v:imagedata r:id="rId7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574" o:spid="_x0000_i1096" type="#_x0000_t75" style="width:90.75pt;height:19.5pt;visibility:visible">
            <v:imagedata r:id="rId7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75" o:spid="_x0000_i1097" type="#_x0000_t75" style="width:24pt;height:19.5pt;visibility:visible">
            <v:imagedata r:id="rId78" o:title=""/>
          </v:shape>
        </w:pict>
      </w:r>
      <w:r w:rsidRPr="006C5A08">
        <w:rPr>
          <w:lang w:eastAsia="en-US"/>
        </w:rPr>
        <w:t xml:space="preserve"> - затраты на оплату услуг по сопровождению справочно-правовых систем;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76" o:spid="_x0000_i1098" type="#_x0000_t75" style="width:21.75pt;height:19.5pt;visibility:visible">
            <v:imagedata r:id="rId79" o:title=""/>
          </v:shape>
        </w:pict>
      </w:r>
      <w:r w:rsidRPr="006C5A08">
        <w:rPr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b/>
          <w:lang w:eastAsia="en-US"/>
        </w:rPr>
        <w:t xml:space="preserve">15. Затраты на оплату услуг по сопровождению справочно-правовых систем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77" o:spid="_x0000_i1099" type="#_x0000_t75" style="width:24pt;height:19.5pt;visibility:visible">
            <v:imagedata r:id="rId7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78" o:spid="_x0000_i1100" type="#_x0000_t75" style="width:80.25pt;height:36.75pt;visibility:visible">
            <v:imagedata r:id="rId8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 xml:space="preserve">где </w:t>
      </w:r>
      <w:r w:rsidRPr="006757AC">
        <w:rPr>
          <w:noProof/>
          <w:position w:val="-12"/>
        </w:rPr>
        <w:pict>
          <v:shape id="Рисунок 2579" o:spid="_x0000_i1101" type="#_x0000_t75" style="width:26.25pt;height:19.5pt;visibility:visible">
            <v:imagedata r:id="rId81" o:title=""/>
          </v:shape>
        </w:pict>
      </w:r>
      <w:r w:rsidRPr="006C5A08">
        <w:rPr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16. Затраты на оплату услуг по сопровождению и приобретению иного программного обеспечения (</w:t>
      </w:r>
      <w:r w:rsidRPr="006757AC">
        <w:rPr>
          <w:noProof/>
          <w:position w:val="-12"/>
        </w:rPr>
        <w:pict>
          <v:shape id="Рисунок 2580" o:spid="_x0000_i1102" type="#_x0000_t75" style="width:21.75pt;height:19.5pt;visibility:visible">
            <v:imagedata r:id="rId8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30"/>
        </w:rPr>
        <w:pict>
          <v:shape id="Рисунок 2581" o:spid="_x0000_i1103" type="#_x0000_t75" style="width:134.25pt;height:39pt;visibility:visible">
            <v:imagedata r:id="rId8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82" o:spid="_x0000_i1104" type="#_x0000_t75" style="width:26.25pt;height:19.5pt;visibility:visible">
            <v:imagedata r:id="rId84" o:title=""/>
          </v:shape>
        </w:pict>
      </w:r>
      <w:r w:rsidRPr="006C5A08">
        <w:rPr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83" o:spid="_x0000_i1105" type="#_x0000_t75" style="width:26.25pt;height:19.5pt;visibility:visible">
            <v:imagedata r:id="rId85" o:title=""/>
          </v:shape>
        </w:pict>
      </w:r>
      <w:r w:rsidRPr="006C5A08">
        <w:rPr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b/>
          <w:lang w:eastAsia="en-US"/>
        </w:rPr>
        <w:t xml:space="preserve">17. Затраты на оплату услуг, связанных с обеспечением безопасности информации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84" o:spid="_x0000_i1106" type="#_x0000_t75" style="width:21.75pt;height:19.5pt;visibility:visible">
            <v:imagedata r:id="rId86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585" o:spid="_x0000_i1107" type="#_x0000_t75" style="width:80.25pt;height:19.5pt;visibility:visible">
            <v:imagedata r:id="rId8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86" o:spid="_x0000_i1108" type="#_x0000_t75" style="width:9pt;height:19.5pt;visibility:visible">
            <v:imagedata r:id="rId88" o:title=""/>
          </v:shape>
        </w:pict>
      </w:r>
      <w:r w:rsidRPr="006C5A08">
        <w:rPr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87" o:spid="_x0000_i1109" type="#_x0000_t75" style="width:19.5pt;height:19.5pt;visibility:visible">
            <v:imagedata r:id="rId89" o:title=""/>
          </v:shape>
        </w:pict>
      </w:r>
      <w:r w:rsidRPr="006C5A08">
        <w:rPr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b/>
          <w:lang w:eastAsia="en-US"/>
        </w:rPr>
        <w:t xml:space="preserve">18. Затраты на проведение аттестационных, проверочных и контрольных мероприятий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588" o:spid="_x0000_i1110" type="#_x0000_t75" style="width:9pt;height:19.5pt;visibility:visible">
            <v:imagedata r:id="rId8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30"/>
        </w:rPr>
        <w:pict>
          <v:shape id="Рисунок 2589" o:spid="_x0000_i1111" type="#_x0000_t75" style="width:188.25pt;height:39pt;visibility:visible">
            <v:imagedata r:id="rId9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90" o:spid="_x0000_i1112" type="#_x0000_t75" style="width:24pt;height:19.5pt;visibility:visible">
            <v:imagedata r:id="rId91" o:title=""/>
          </v:shape>
        </w:pict>
      </w:r>
      <w:r w:rsidRPr="006C5A08">
        <w:rPr>
          <w:lang w:eastAsia="en-US"/>
        </w:rPr>
        <w:t xml:space="preserve"> - количество аттестуемых i-х объектов (помещений);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91" o:spid="_x0000_i1113" type="#_x0000_t75" style="width:21.75pt;height:19.5pt;visibility:visible">
            <v:imagedata r:id="rId92" o:title=""/>
          </v:shape>
        </w:pict>
      </w:r>
      <w:r w:rsidRPr="006C5A08">
        <w:rPr>
          <w:lang w:eastAsia="en-US"/>
        </w:rPr>
        <w:t xml:space="preserve"> - цена проведения аттестации 1 i-го объекта (помещения);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92" o:spid="_x0000_i1114" type="#_x0000_t75" style="width:26.25pt;height:19.5pt;visibility:visible">
            <v:imagedata r:id="rId93" o:title=""/>
          </v:shape>
        </w:pict>
      </w:r>
      <w:r w:rsidRPr="006C5A08">
        <w:rPr>
          <w:lang w:eastAsia="en-US"/>
        </w:rPr>
        <w:t xml:space="preserve"> - количество единиц j-го оборудования (устройств), требующих проверки;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593" o:spid="_x0000_i1115" type="#_x0000_t75" style="width:21.75pt;height:19.5pt;visibility:visible">
            <v:imagedata r:id="rId94" o:title=""/>
          </v:shape>
        </w:pict>
      </w:r>
      <w:r w:rsidRPr="006C5A08">
        <w:rPr>
          <w:lang w:eastAsia="en-US"/>
        </w:rPr>
        <w:t xml:space="preserve"> - цена проведения проверки 1 единицы j-го оборудования (устройства).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bookmarkStart w:id="12" w:name="Par264"/>
      <w:bookmarkEnd w:id="12"/>
      <w:r w:rsidRPr="006C5A08">
        <w:rPr>
          <w:b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594" o:spid="_x0000_i1116" type="#_x0000_t75" style="width:19.5pt;height:19.5pt;visibility:visible">
            <v:imagedata r:id="rId9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95" o:spid="_x0000_i1117" type="#_x0000_t75" style="width:108pt;height:36.75pt;visibility:visible">
            <v:imagedata r:id="rId9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96" o:spid="_x0000_i1118" type="#_x0000_t75" style="width:26.25pt;height:19.5pt;visibility:visible">
            <v:imagedata r:id="rId97" o:title=""/>
          </v:shape>
        </w:pict>
      </w:r>
      <w:r w:rsidRPr="006C5A08">
        <w:rPr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597" o:spid="_x0000_i1119" type="#_x0000_t75" style="width:21.75pt;height:19.5pt;visibility:visible">
            <v:imagedata r:id="rId98" o:title=""/>
          </v:shape>
        </w:pict>
      </w:r>
      <w:r w:rsidRPr="006C5A08">
        <w:rPr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20. Затраты на оплату работ по монтажу (установке), дооборудованию и наладке оборудования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598" o:spid="_x0000_i1120" type="#_x0000_t75" style="width:9pt;height:19.5pt;visibility:visible">
            <v:imagedata r:id="rId9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599" o:spid="_x0000_i1121" type="#_x0000_t75" style="width:97.5pt;height:36.75pt;visibility:visible">
            <v:imagedata r:id="rId10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00" o:spid="_x0000_i1122" type="#_x0000_t75" style="width:21.75pt;height:19.5pt;visibility:visible">
            <v:imagedata r:id="rId101" o:title=""/>
          </v:shape>
        </w:pict>
      </w:r>
      <w:r w:rsidRPr="006C5A08">
        <w:rPr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01" o:spid="_x0000_i1123" type="#_x0000_t75" style="width:19.5pt;height:19.5pt;visibility:visible">
            <v:imagedata r:id="rId102" o:title=""/>
          </v:shape>
        </w:pict>
      </w:r>
      <w:r w:rsidRPr="006C5A08">
        <w:rPr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13" w:name="Par279"/>
      <w:bookmarkEnd w:id="13"/>
      <w:r w:rsidRPr="006C5A08">
        <w:rPr>
          <w:b/>
          <w:u w:val="single"/>
          <w:lang w:eastAsia="en-US"/>
        </w:rPr>
        <w:t>Затраты на приобретение основных средств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21. Затраты на приобретение рабочих станций 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602" o:spid="_x0000_i1124" type="#_x0000_t75" style="width:21.75pt;height:19.5pt;visibility:visible">
            <v:imagedata r:id="rId10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03" o:spid="_x0000_i1125" type="#_x0000_t75" style="width:225pt;height:36.75pt;visibility:visible">
            <v:imagedata r:id="rId10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04" o:spid="_x0000_i1126" type="#_x0000_t75" style="width:51.75pt;height:19.5pt;visibility:visible">
            <v:imagedata r:id="rId105" o:title=""/>
          </v:shape>
        </w:pict>
      </w:r>
      <w:r w:rsidRPr="006C5A08">
        <w:rPr>
          <w:lang w:eastAsia="en-US"/>
        </w:rPr>
        <w:t xml:space="preserve"> - предельное количество рабочих станций по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05" o:spid="_x0000_i1127" type="#_x0000_t75" style="width:43.5pt;height:19.5pt;visibility:visible">
            <v:imagedata r:id="rId106" o:title=""/>
          </v:shape>
        </w:pict>
      </w:r>
      <w:r w:rsidRPr="006C5A08">
        <w:rPr>
          <w:lang w:eastAsia="en-US"/>
        </w:rPr>
        <w:t xml:space="preserve"> - фактическое количество рабочих станций по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06" o:spid="_x0000_i1128" type="#_x0000_t75" style="width:24pt;height:19.5pt;visibility:visible">
            <v:imagedata r:id="rId107" o:title=""/>
          </v:shape>
        </w:pict>
      </w:r>
      <w:r w:rsidRPr="006C5A08">
        <w:rPr>
          <w:lang w:eastAsia="en-US"/>
        </w:rPr>
        <w:t xml:space="preserve"> - цена приобретения 1 рабочей станции по i-й должности в соответствии с нормативами администрации 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Предельное количество рабочих станций по i-й должности (</w:t>
      </w:r>
      <w:r w:rsidRPr="006757AC">
        <w:rPr>
          <w:noProof/>
          <w:position w:val="-14"/>
        </w:rPr>
        <w:pict>
          <v:shape id="Рисунок 2607" o:spid="_x0000_i1129" type="#_x0000_t75" style="width:51.75pt;height:19.5pt;visibility:visible">
            <v:imagedata r:id="rId108" o:title=""/>
          </v:shape>
        </w:pict>
      </w:r>
      <w:r w:rsidRPr="006C5A08">
        <w:rPr>
          <w:lang w:eastAsia="en-US"/>
        </w:rPr>
        <w:t>) определяется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608" o:spid="_x0000_i1130" type="#_x0000_t75" style="width:117pt;height:19.5pt;visibility:visible">
            <v:imagedata r:id="rId10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 xml:space="preserve">где </w:t>
      </w:r>
      <w:r w:rsidRPr="006757AC">
        <w:rPr>
          <w:noProof/>
          <w:position w:val="-12"/>
        </w:rPr>
        <w:pict>
          <v:shape id="Рисунок 2609" o:spid="_x0000_i1131" type="#_x0000_t75" style="width:21.75pt;height:19.5pt;visibility:visible">
            <v:imagedata r:id="rId110" o:title=""/>
          </v:shape>
        </w:pict>
      </w:r>
      <w:r w:rsidRPr="006C5A08">
        <w:rPr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22. Затраты на приобретение принтеров, многофункциональных устройств и копировальных аппаратов (оргтехники)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10" o:spid="_x0000_i1132" type="#_x0000_t75" style="width:19.5pt;height:19.5pt;visibility:visible">
            <v:imagedata r:id="rId11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11" o:spid="_x0000_i1133" type="#_x0000_t75" style="width:3in;height:36.75pt;visibility:visible">
            <v:imagedata r:id="rId11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12" o:spid="_x0000_i1134" type="#_x0000_t75" style="width:43.5pt;height:19.5pt;visibility:visible">
            <v:imagedata r:id="rId113" o:title=""/>
          </v:shape>
        </w:pict>
      </w:r>
      <w:r w:rsidRPr="006C5A08">
        <w:rPr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13" o:spid="_x0000_i1135" type="#_x0000_t75" style="width:43.5pt;height:19.5pt;visibility:visible">
            <v:imagedata r:id="rId114" o:title=""/>
          </v:shape>
        </w:pict>
      </w:r>
      <w:r w:rsidRPr="006C5A08">
        <w:rPr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14" o:spid="_x0000_i1136" type="#_x0000_t75" style="width:21.75pt;height:19.5pt;visibility:visible">
            <v:imagedata r:id="rId115" o:title=""/>
          </v:shape>
        </w:pict>
      </w:r>
      <w:r w:rsidRPr="006C5A08">
        <w:rPr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14" w:name="Par302"/>
      <w:bookmarkEnd w:id="14"/>
      <w:r w:rsidRPr="006C5A08">
        <w:rPr>
          <w:b/>
          <w:lang w:eastAsia="en-US"/>
        </w:rPr>
        <w:t>23. Затраты на приобретение средств подвижной связи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615" o:spid="_x0000_i1137" type="#_x0000_t75" style="width:26.25pt;height:19.5pt;visibility:visible">
            <v:imagedata r:id="rId11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16" o:spid="_x0000_i1138" type="#_x0000_t75" style="width:134.25pt;height:36.75pt;visibility:visible">
            <v:imagedata r:id="rId11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17" o:spid="_x0000_i1139" type="#_x0000_t75" style="width:36.75pt;height:19.5pt;visibility:visible">
            <v:imagedata r:id="rId118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Черепановского района, определенными с учетом нормативов затрат на приобретение средств связи;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18" o:spid="_x0000_i1140" type="#_x0000_t75" style="width:26.25pt;height:19.5pt;visibility:visible">
            <v:imagedata r:id="rId119" o:title=""/>
          </v:shape>
        </w:pict>
      </w:r>
      <w:r w:rsidRPr="006C5A08">
        <w:rPr>
          <w:lang w:eastAsia="en-US"/>
        </w:rPr>
        <w:t xml:space="preserve"> - стоимость 1 средства подвижной связи для i-й должности в соответствии с нормативами администрации Черепановского района, определенными с учетом нормативов затрат на приобретение средств связи.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15" w:name="Par309"/>
      <w:bookmarkEnd w:id="15"/>
      <w:r w:rsidRPr="006C5A08">
        <w:rPr>
          <w:b/>
          <w:lang w:eastAsia="en-US"/>
        </w:rPr>
        <w:t>24. Затраты на приобретение планшетных компьютеров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619" o:spid="_x0000_i1141" type="#_x0000_t75" style="width:26.25pt;height:19.5pt;visibility:visible">
            <v:imagedata r:id="rId120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20" o:spid="_x0000_i1142" type="#_x0000_t75" style="width:132pt;height:36.75pt;visibility:visible">
            <v:imagedata r:id="rId12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21" o:spid="_x0000_i1143" type="#_x0000_t75" style="width:34.5pt;height:19.5pt;visibility:visible">
            <v:imagedata r:id="rId122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22" o:spid="_x0000_i1144" type="#_x0000_t75" style="width:26.25pt;height:19.5pt;visibility:visible">
            <v:imagedata r:id="rId123" o:title=""/>
          </v:shape>
        </w:pict>
      </w:r>
      <w:r w:rsidRPr="006C5A08">
        <w:rPr>
          <w:lang w:eastAsia="en-US"/>
        </w:rPr>
        <w:t xml:space="preserve"> - цена 1 планшетного компьютера по i-й должности в соответствии с нормативами администрации 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25. Затраты на приобретение оборудования по обеспечению безопасности информации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23" o:spid="_x0000_i1145" type="#_x0000_t75" style="width:26.25pt;height:19.5pt;visibility:visible">
            <v:imagedata r:id="rId12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24" o:spid="_x0000_i1146" type="#_x0000_t75" style="width:132pt;height:36.75pt;visibility:visible">
            <v:imagedata r:id="rId125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25" o:spid="_x0000_i1147" type="#_x0000_t75" style="width:34.5pt;height:19.5pt;visibility:visible">
            <v:imagedata r:id="rId126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26" o:spid="_x0000_i1148" type="#_x0000_t75" style="width:26.25pt;height:19.5pt;visibility:visible">
            <v:imagedata r:id="rId127" o:title=""/>
          </v:shape>
        </w:pict>
      </w:r>
      <w:r w:rsidRPr="006C5A08">
        <w:rPr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16" w:name="Par323"/>
      <w:bookmarkEnd w:id="16"/>
      <w:r w:rsidRPr="006C5A08">
        <w:rPr>
          <w:b/>
          <w:u w:val="single"/>
          <w:lang w:eastAsia="en-US"/>
        </w:rPr>
        <w:t>Затраты на приобретение материальных запасов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26. Затраты на приобретение мониторо</w:t>
      </w:r>
      <w:r w:rsidRPr="006C5A08">
        <w:rPr>
          <w:lang w:eastAsia="en-US"/>
        </w:rPr>
        <w:t>в (</w:t>
      </w:r>
      <w:r w:rsidRPr="006757AC">
        <w:rPr>
          <w:noProof/>
          <w:position w:val="-12"/>
        </w:rPr>
        <w:pict>
          <v:shape id="Рисунок 2627" o:spid="_x0000_i1149" type="#_x0000_t75" style="width:24pt;height:19.5pt;visibility:visible">
            <v:imagedata r:id="rId12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28" o:spid="_x0000_i1150" type="#_x0000_t75" style="width:117pt;height:36.75pt;visibility:visible">
            <v:imagedata r:id="rId12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29" o:spid="_x0000_i1151" type="#_x0000_t75" style="width:26.25pt;height:19.5pt;visibility:visible">
            <v:imagedata r:id="rId130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мониторов для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30" o:spid="_x0000_i1152" type="#_x0000_t75" style="width:26.25pt;height:19.5pt;visibility:visible">
            <v:imagedata r:id="rId131" o:title=""/>
          </v:shape>
        </w:pict>
      </w:r>
      <w:r w:rsidRPr="006C5A08">
        <w:rPr>
          <w:lang w:eastAsia="en-US"/>
        </w:rPr>
        <w:t xml:space="preserve"> - цена одного монитора для i-й должности.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27. Затраты на приобретение системных блоков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31" o:spid="_x0000_i1153" type="#_x0000_t75" style="width:19.5pt;height:19.5pt;visibility:visible">
            <v:imagedata r:id="rId13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32" o:spid="_x0000_i1154" type="#_x0000_t75" style="width:105.75pt;height:36.75pt;visibility:visible">
            <v:imagedata r:id="rId13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33" o:spid="_x0000_i1155" type="#_x0000_t75" style="width:24pt;height:19.5pt;visibility:visible">
            <v:imagedata r:id="rId134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системных блоков;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34" o:spid="_x0000_i1156" type="#_x0000_t75" style="width:21.75pt;height:19.5pt;visibility:visible">
            <v:imagedata r:id="rId135" o:title=""/>
          </v:shape>
        </w:pict>
      </w:r>
      <w:r w:rsidRPr="006C5A08">
        <w:rPr>
          <w:lang w:eastAsia="en-US"/>
        </w:rPr>
        <w:t xml:space="preserve"> - цена одного i-го системного блока.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28. Затраты на приобретение других запасных частей для вычислительной техники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635" o:spid="_x0000_i1157" type="#_x0000_t75" style="width:21.75pt;height:19.5pt;visibility:visible">
            <v:imagedata r:id="rId13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36" o:spid="_x0000_i1158" type="#_x0000_t75" style="width:117pt;height:36.75pt;visibility:visible">
            <v:imagedata r:id="rId13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37" o:spid="_x0000_i1159" type="#_x0000_t75" style="width:26.25pt;height:19.5pt;visibility:visible">
            <v:imagedata r:id="rId138" o:title=""/>
          </v:shape>
        </w:pict>
      </w:r>
      <w:r w:rsidRPr="006C5A08">
        <w:rPr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38" o:spid="_x0000_i1160" type="#_x0000_t75" style="width:24pt;height:19.5pt;visibility:visible">
            <v:imagedata r:id="rId139" o:title=""/>
          </v:shape>
        </w:pict>
      </w:r>
      <w:r w:rsidRPr="006C5A08">
        <w:rPr>
          <w:lang w:eastAsia="en-US"/>
        </w:rPr>
        <w:t xml:space="preserve"> - цена 1 единицы i-й запасной части для вычислительной техники.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29. Затраты на приобретение магнитных и оптических носителей информации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39" o:spid="_x0000_i1161" type="#_x0000_t75" style="width:19.5pt;height:19.5pt;visibility:visible">
            <v:imagedata r:id="rId140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40" o:spid="_x0000_i1162" type="#_x0000_t75" style="width:112.5pt;height:36.75pt;visibility:visible">
            <v:imagedata r:id="rId14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41" o:spid="_x0000_i1163" type="#_x0000_t75" style="width:26.25pt;height:19.5pt;visibility:visible">
            <v:imagedata r:id="rId142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42" o:spid="_x0000_i1164" type="#_x0000_t75" style="width:21.75pt;height:19.5pt;visibility:visible">
            <v:imagedata r:id="rId143" o:title=""/>
          </v:shape>
        </w:pict>
      </w:r>
      <w:r w:rsidRPr="006C5A08">
        <w:rPr>
          <w:lang w:eastAsia="en-US"/>
        </w:rPr>
        <w:t xml:space="preserve"> - цена 1 единицы i-го носителя информации в соответствии с нормативами администрации 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43" o:spid="_x0000_i1165" type="#_x0000_t75" style="width:21.75pt;height:19.5pt;visibility:visible">
            <v:imagedata r:id="rId14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644" o:spid="_x0000_i1166" type="#_x0000_t75" style="width:80.25pt;height:19.5pt;visibility:visible">
            <v:imagedata r:id="rId145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45" o:spid="_x0000_i1167" type="#_x0000_t75" style="width:19.5pt;height:19.5pt;visibility:visible">
            <v:imagedata r:id="rId146" o:title=""/>
          </v:shape>
        </w:pict>
      </w:r>
      <w:r w:rsidRPr="006C5A08">
        <w:rPr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46" o:spid="_x0000_i1168" type="#_x0000_t75" style="width:19.5pt;height:19.5pt;visibility:visible">
            <v:imagedata r:id="rId147" o:title=""/>
          </v:shape>
        </w:pict>
      </w:r>
      <w:r w:rsidRPr="006C5A08">
        <w:rPr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31. Затраты на приобретение расходных материалов для принтеров, многофункциональных устройств и копировальных </w:t>
      </w:r>
      <w:r w:rsidRPr="000430D6">
        <w:rPr>
          <w:b/>
          <w:lang w:eastAsia="en-US"/>
        </w:rPr>
        <w:t>аппаратов</w:t>
      </w:r>
      <w:r w:rsidRPr="006C5A08">
        <w:rPr>
          <w:lang w:eastAsia="en-US"/>
        </w:rPr>
        <w:t xml:space="preserve"> (оргтехники) (</w:t>
      </w:r>
      <w:r w:rsidRPr="006757AC">
        <w:rPr>
          <w:noProof/>
          <w:position w:val="-14"/>
        </w:rPr>
        <w:pict>
          <v:shape id="Рисунок 2647" o:spid="_x0000_i1169" type="#_x0000_t75" style="width:19.5pt;height:19.5pt;visibility:visible">
            <v:imagedata r:id="rId14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48" o:spid="_x0000_i1170" type="#_x0000_t75" style="width:151.5pt;height:36.75pt;visibility:visible">
            <v:imagedata r:id="rId14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49" o:spid="_x0000_i1171" type="#_x0000_t75" style="width:26.25pt;height:19.5pt;visibility:visible">
            <v:imagedata r:id="rId149" o:title=""/>
          </v:shape>
        </w:pict>
      </w:r>
      <w:r w:rsidRPr="006C5A08">
        <w:rPr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50" o:spid="_x0000_i1172" type="#_x0000_t75" style="width:26.25pt;height:19.5pt;visibility:visible">
            <v:imagedata r:id="rId150" o:title=""/>
          </v:shape>
        </w:pict>
      </w:r>
      <w:r w:rsidRPr="006C5A08">
        <w:rPr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51" o:spid="_x0000_i1173" type="#_x0000_t75" style="width:24pt;height:19.5pt;visibility:visible">
            <v:imagedata r:id="rId151" o:title=""/>
          </v:shape>
        </w:pict>
      </w:r>
      <w:r w:rsidRPr="006C5A08">
        <w:rPr>
          <w:lang w:eastAsia="en-US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32. Затраты на приобретение запасных частей для принтеров, многофункциональных устройств и копировальных аппаратов (оргтехники)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652" o:spid="_x0000_i1174" type="#_x0000_t75" style="width:19.5pt;height:19.5pt;visibility:visible">
            <v:imagedata r:id="rId14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53" o:spid="_x0000_i1175" type="#_x0000_t75" style="width:105.75pt;height:36.75pt;visibility:visible">
            <v:imagedata r:id="rId15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54" o:spid="_x0000_i1176" type="#_x0000_t75" style="width:24pt;height:19.5pt;visibility:visible">
            <v:imagedata r:id="rId153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55" o:spid="_x0000_i1177" type="#_x0000_t75" style="width:21.75pt;height:19.5pt;visibility:visible">
            <v:imagedata r:id="rId154" o:title=""/>
          </v:shape>
        </w:pict>
      </w:r>
      <w:r w:rsidRPr="006C5A08">
        <w:rPr>
          <w:lang w:eastAsia="en-US"/>
        </w:rPr>
        <w:t xml:space="preserve"> - цена 1 единицы i-й запасной части.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33. Затраты на приобретение материальных запасов по обеспечению безопасности информации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56" o:spid="_x0000_i1178" type="#_x0000_t75" style="width:24pt;height:19.5pt;visibility:visible">
            <v:imagedata r:id="rId15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57" o:spid="_x0000_i1179" type="#_x0000_t75" style="width:117pt;height:36.75pt;visibility:visible">
            <v:imagedata r:id="rId15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58" o:spid="_x0000_i1180" type="#_x0000_t75" style="width:26.25pt;height:19.5pt;visibility:visible">
            <v:imagedata r:id="rId157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i-го материального запаса;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59" o:spid="_x0000_i1181" type="#_x0000_t75" style="width:26.25pt;height:19.5pt;visibility:visible">
            <v:imagedata r:id="rId158" o:title=""/>
          </v:shape>
        </w:pict>
      </w:r>
      <w:r w:rsidRPr="006C5A08">
        <w:rPr>
          <w:lang w:eastAsia="en-US"/>
        </w:rPr>
        <w:t xml:space="preserve"> - цена 1 единицы i-го материального запаса.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2"/>
        <w:rPr>
          <w:b/>
          <w:u w:val="single"/>
          <w:lang w:eastAsia="en-US"/>
        </w:rPr>
      </w:pPr>
      <w:bookmarkStart w:id="17" w:name="Par383"/>
      <w:bookmarkEnd w:id="17"/>
      <w:r w:rsidRPr="006C5A08">
        <w:rPr>
          <w:b/>
          <w:u w:val="single"/>
          <w:lang w:eastAsia="en-US"/>
        </w:rPr>
        <w:t>II. Прочие затраты</w:t>
      </w:r>
    </w:p>
    <w:p w:rsidR="00224D3B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18" w:name="Par385"/>
      <w:bookmarkEnd w:id="18"/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34. Затраты на услуги связи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0"/>
        </w:rPr>
        <w:pict>
          <v:shape id="Рисунок 2660" o:spid="_x0000_i1182" type="#_x0000_t75" style="width:21.75pt;height:21.75pt;visibility:visible">
            <v:imagedata r:id="rId15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0"/>
        </w:rPr>
        <w:pict>
          <v:shape id="Рисунок 2661" o:spid="_x0000_i1183" type="#_x0000_t75" style="width:75.75pt;height:21.75pt;visibility:visible">
            <v:imagedata r:id="rId16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62" o:spid="_x0000_i1184" type="#_x0000_t75" style="width:9pt;height:19.5pt;visibility:visible">
            <v:imagedata r:id="rId161" o:title=""/>
          </v:shape>
        </w:pict>
      </w:r>
      <w:r w:rsidRPr="006C5A08">
        <w:rPr>
          <w:lang w:eastAsia="en-US"/>
        </w:rPr>
        <w:t xml:space="preserve"> - затраты на оплату услуг почтовой связи;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63" o:spid="_x0000_i1185" type="#_x0000_t75" style="width:9pt;height:19.5pt;visibility:visible">
            <v:imagedata r:id="rId162" o:title=""/>
          </v:shape>
        </w:pict>
      </w:r>
      <w:r w:rsidRPr="006C5A08">
        <w:rPr>
          <w:lang w:eastAsia="en-US"/>
        </w:rPr>
        <w:t xml:space="preserve"> - затраты на оплату услуг специальной связи.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35. Затраты на оплату услуг почтовой связи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664" o:spid="_x0000_i1186" type="#_x0000_t75" style="width:9pt;height:19.5pt;visibility:visible">
            <v:imagedata r:id="rId16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65" o:spid="_x0000_i1187" type="#_x0000_t75" style="width:97.5pt;height:36.75pt;visibility:visible">
            <v:imagedata r:id="rId16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66" o:spid="_x0000_i1188" type="#_x0000_t75" style="width:21.75pt;height:19.5pt;visibility:visible">
            <v:imagedata r:id="rId164" o:title=""/>
          </v:shape>
        </w:pict>
      </w:r>
      <w:r w:rsidRPr="006C5A08">
        <w:rPr>
          <w:lang w:eastAsia="en-US"/>
        </w:rPr>
        <w:t xml:space="preserve"> - планируемое количество i-х почтовых отправлений в год;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67" o:spid="_x0000_i1189" type="#_x0000_t75" style="width:19.5pt;height:19.5pt;visibility:visible">
            <v:imagedata r:id="rId165" o:title=""/>
          </v:shape>
        </w:pict>
      </w:r>
      <w:r w:rsidRPr="006C5A08">
        <w:rPr>
          <w:lang w:eastAsia="en-US"/>
        </w:rPr>
        <w:t xml:space="preserve"> - цена 1 i-го почтового отправления.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36. Затраты на оплату услуг специальной связи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668" o:spid="_x0000_i1190" type="#_x0000_t75" style="width:9pt;height:19.5pt;visibility:visible">
            <v:imagedata r:id="rId16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669" o:spid="_x0000_i1191" type="#_x0000_t75" style="width:80.25pt;height:19.5pt;visibility:visible">
            <v:imagedata r:id="rId16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70" o:spid="_x0000_i1192" type="#_x0000_t75" style="width:19.5pt;height:19.5pt;visibility:visible">
            <v:imagedata r:id="rId167" o:title=""/>
          </v:shape>
        </w:pict>
      </w:r>
      <w:r w:rsidRPr="006C5A08">
        <w:rPr>
          <w:lang w:eastAsia="en-US"/>
        </w:rPr>
        <w:t xml:space="preserve"> - планируемое количество листов (пакетов) исходящей информации в год;</w:t>
      </w:r>
    </w:p>
    <w:p w:rsidR="00224D3B" w:rsidRPr="006C5A08" w:rsidRDefault="00224D3B" w:rsidP="00431FF6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4"/>
          <w:szCs w:val="24"/>
          <w:lang w:eastAsia="en-US"/>
        </w:rPr>
      </w:pPr>
      <w:r w:rsidRPr="006C5A08">
        <w:rPr>
          <w:sz w:val="24"/>
          <w:szCs w:val="24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224D3B" w:rsidRPr="006C5A08" w:rsidRDefault="00224D3B" w:rsidP="00431FF6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19" w:name="Par411"/>
      <w:bookmarkEnd w:id="19"/>
      <w:r w:rsidRPr="006C5A08">
        <w:rPr>
          <w:b/>
          <w:u w:val="single"/>
          <w:lang w:eastAsia="en-US"/>
        </w:rPr>
        <w:t>Затраты на транспортные услуги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37. Затраты по договору об оказании услуг перевозки (транспортировки) грузов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71" o:spid="_x0000_i1194" type="#_x0000_t75" style="width:19.5pt;height:19.5pt;visibility:visible">
            <v:imagedata r:id="rId16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72" o:spid="_x0000_i1195" type="#_x0000_t75" style="width:108pt;height:36.75pt;visibility:visible">
            <v:imagedata r:id="rId16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73" o:spid="_x0000_i1196" type="#_x0000_t75" style="width:24pt;height:19.5pt;visibility:visible">
            <v:imagedata r:id="rId170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74" o:spid="_x0000_i1197" type="#_x0000_t75" style="width:21.75pt;height:19.5pt;visibility:visible">
            <v:imagedata r:id="rId171" o:title=""/>
          </v:shape>
        </w:pict>
      </w:r>
      <w:r w:rsidRPr="006C5A08">
        <w:rPr>
          <w:lang w:eastAsia="en-US"/>
        </w:rPr>
        <w:t xml:space="preserve"> - цена 1 i-й услуги перевозки (транспортировки) груза.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38. Затраты на оплату услуг аренды транспортных средст</w:t>
      </w:r>
      <w:r w:rsidRPr="006C5A08">
        <w:rPr>
          <w:lang w:eastAsia="en-US"/>
        </w:rPr>
        <w:t>в (</w:t>
      </w:r>
      <w:r w:rsidRPr="006757AC">
        <w:rPr>
          <w:noProof/>
          <w:position w:val="-14"/>
        </w:rPr>
        <w:pict>
          <v:shape id="Рисунок 2675" o:spid="_x0000_i1198" type="#_x0000_t75" style="width:21.75pt;height:19.5pt;visibility:visible">
            <v:imagedata r:id="rId17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76" o:spid="_x0000_i1199" type="#_x0000_t75" style="width:151.5pt;height:36.75pt;visibility:visible">
            <v:imagedata r:id="rId17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77" o:spid="_x0000_i1200" type="#_x0000_t75" style="width:26.25pt;height:19.5pt;visibility:visible">
            <v:imagedata r:id="rId174" o:title=""/>
          </v:shape>
        </w:pict>
      </w:r>
      <w:r w:rsidRPr="006C5A08">
        <w:rPr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района, применяемыми при расчете нормативных затрат на приобретение служебного легкового автотранспорта.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78" o:spid="_x0000_i1201" type="#_x0000_t75" style="width:24pt;height:19.5pt;visibility:visible">
            <v:imagedata r:id="rId175" o:title=""/>
          </v:shape>
        </w:pict>
      </w:r>
      <w:r w:rsidRPr="006C5A08">
        <w:rPr>
          <w:lang w:eastAsia="en-US"/>
        </w:rPr>
        <w:t xml:space="preserve"> - цена аренды i-го транспортного средства в месяц;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79" o:spid="_x0000_i1202" type="#_x0000_t75" style="width:26.25pt;height:19.5pt;visibility:visible">
            <v:imagedata r:id="rId176" o:title=""/>
          </v:shape>
        </w:pict>
      </w:r>
      <w:r w:rsidRPr="006C5A08">
        <w:rPr>
          <w:lang w:eastAsia="en-US"/>
        </w:rPr>
        <w:t xml:space="preserve"> - планируемое количество месяцев аренды i-го транспортного средства.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39. Затраты на оплату разовых услуг пассажирских перевозок при проведении совещания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680" o:spid="_x0000_i1203" type="#_x0000_t75" style="width:19.5pt;height:19.5pt;visibility:visible">
            <v:imagedata r:id="rId17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81" o:spid="_x0000_i1204" type="#_x0000_t75" style="width:134.25pt;height:36.75pt;visibility:visible">
            <v:imagedata r:id="rId17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82" o:spid="_x0000_i1205" type="#_x0000_t75" style="width:21.75pt;height:19.5pt;visibility:visible">
            <v:imagedata r:id="rId179" o:title=""/>
          </v:shape>
        </w:pict>
      </w:r>
      <w:r w:rsidRPr="006C5A08">
        <w:rPr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83" o:spid="_x0000_i1206" type="#_x0000_t75" style="width:21.75pt;height:19.5pt;visibility:visible">
            <v:imagedata r:id="rId180" o:title=""/>
          </v:shape>
        </w:pict>
      </w:r>
      <w:r w:rsidRPr="006C5A08">
        <w:rPr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84" o:spid="_x0000_i1207" type="#_x0000_t75" style="width:19.5pt;height:19.5pt;visibility:visible">
            <v:imagedata r:id="rId181" o:title=""/>
          </v:shape>
        </w:pict>
      </w:r>
      <w:r w:rsidRPr="006C5A08">
        <w:rPr>
          <w:lang w:eastAsia="en-US"/>
        </w:rPr>
        <w:t xml:space="preserve"> - цена 1 часа аренды транспортного средства по i-й разовой услуге.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40. Затраты на оплату проезда работника к месту нахождения учебного заведения и обратно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685" o:spid="_x0000_i1208" type="#_x0000_t75" style="width:21.75pt;height:19.5pt;visibility:visible">
            <v:imagedata r:id="rId18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86" o:spid="_x0000_i1209" type="#_x0000_t75" style="width:142.5pt;height:36.75pt;visibility:visible">
            <v:imagedata r:id="rId18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87" o:spid="_x0000_i1210" type="#_x0000_t75" style="width:26.25pt;height:19.5pt;visibility:visible">
            <v:imagedata r:id="rId184" o:title=""/>
          </v:shape>
        </w:pict>
      </w:r>
      <w:r w:rsidRPr="006C5A08">
        <w:rPr>
          <w:lang w:eastAsia="en-US"/>
        </w:rPr>
        <w:t xml:space="preserve"> - количество работников, имеющих право на компенсацию расходов, по i-му направлению;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88" o:spid="_x0000_i1211" type="#_x0000_t75" style="width:24pt;height:19.5pt;visibility:visible">
            <v:imagedata r:id="rId185" o:title=""/>
          </v:shape>
        </w:pict>
      </w:r>
      <w:r w:rsidRPr="006C5A08">
        <w:rPr>
          <w:lang w:eastAsia="en-US"/>
        </w:rPr>
        <w:t xml:space="preserve"> - цена проезда к месту нахождения учебного заведения по i-му направлению.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20" w:name="Par444"/>
      <w:bookmarkEnd w:id="20"/>
      <w:r w:rsidRPr="006C5A08">
        <w:rPr>
          <w:b/>
          <w:u w:val="single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689" o:spid="_x0000_i1212" type="#_x0000_t75" style="width:19.5pt;height:19.5pt;visibility:visible">
            <v:imagedata r:id="rId186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690" o:spid="_x0000_i1213" type="#_x0000_t75" style="width:97.5pt;height:19.5pt;visibility:visible">
            <v:imagedata r:id="rId18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91" o:spid="_x0000_i1214" type="#_x0000_t75" style="width:26.25pt;height:19.5pt;visibility:visible">
            <v:imagedata r:id="rId188" o:title=""/>
          </v:shape>
        </w:pict>
      </w:r>
      <w:r w:rsidRPr="006C5A08">
        <w:rPr>
          <w:lang w:eastAsia="en-US"/>
        </w:rPr>
        <w:t xml:space="preserve"> - затраты по договору на проезд к месту командирования и обратно;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92" o:spid="_x0000_i1215" type="#_x0000_t75" style="width:26.25pt;height:19.5pt;visibility:visible">
            <v:imagedata r:id="rId189" o:title=""/>
          </v:shape>
        </w:pict>
      </w:r>
      <w:r w:rsidRPr="006C5A08">
        <w:rPr>
          <w:lang w:eastAsia="en-US"/>
        </w:rPr>
        <w:t xml:space="preserve"> - затраты по договору на найма жилого помещения на период командирования.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42. Затраты по договору на проезд к месту командирования и обратно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693" o:spid="_x0000_i1216" type="#_x0000_t75" style="width:26.25pt;height:19.5pt;visibility:visible">
            <v:imagedata r:id="rId18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94" o:spid="_x0000_i1217" type="#_x0000_t75" style="width:171pt;height:36.75pt;visibility:visible">
            <v:imagedata r:id="rId19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95" o:spid="_x0000_i1218" type="#_x0000_t75" style="width:39pt;height:19.5pt;visibility:visible">
            <v:imagedata r:id="rId191" o:title=""/>
          </v:shape>
        </w:pict>
      </w:r>
      <w:r w:rsidRPr="006C5A08">
        <w:rPr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224D3B" w:rsidRPr="006C5A08" w:rsidRDefault="00224D3B" w:rsidP="00431FF6">
      <w:pPr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696" o:spid="_x0000_i1219" type="#_x0000_t75" style="width:36.75pt;height:19.5pt;visibility:visible">
            <v:imagedata r:id="rId192" o:title=""/>
          </v:shape>
        </w:pict>
      </w:r>
      <w:r w:rsidRPr="006C5A08">
        <w:rPr>
          <w:lang w:eastAsia="en-US"/>
        </w:rPr>
        <w:t xml:space="preserve">- цена проезда по i-му направлению командирования с учетом правовых актов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43. Затраты по договору найма жилого помещения на период командирования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697" o:spid="_x0000_i1220" type="#_x0000_t75" style="width:26.25pt;height:19.5pt;visibility:visible">
            <v:imagedata r:id="rId18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698" o:spid="_x0000_i1221" type="#_x0000_t75" style="width:183.75pt;height:36.75pt;visibility:visible">
            <v:imagedata r:id="rId19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699" o:spid="_x0000_i1222" type="#_x0000_t75" style="width:34.5pt;height:19.5pt;visibility:visible">
            <v:imagedata r:id="rId194" o:title=""/>
          </v:shape>
        </w:pict>
      </w:r>
      <w:r w:rsidRPr="006C5A08">
        <w:rPr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224D3B" w:rsidRPr="006C5A08" w:rsidRDefault="00224D3B" w:rsidP="00431FF6">
      <w:pPr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0" o:spid="_x0000_i1223" type="#_x0000_t75" style="width:26.25pt;height:19.5pt;visibility:visible">
            <v:imagedata r:id="rId195" o:title=""/>
          </v:shape>
        </w:pict>
      </w:r>
      <w:r w:rsidRPr="006C5A08">
        <w:rPr>
          <w:lang w:eastAsia="en-US"/>
        </w:rPr>
        <w:t xml:space="preserve">- цена </w:t>
      </w:r>
      <w:r w:rsidRPr="006C5A08">
        <w:rPr>
          <w:b/>
          <w:lang w:eastAsia="en-US"/>
        </w:rPr>
        <w:t>найма жилого помещения</w:t>
      </w:r>
      <w:r w:rsidRPr="006C5A08">
        <w:rPr>
          <w:lang w:eastAsia="en-US"/>
        </w:rPr>
        <w:t xml:space="preserve"> в сутки по i-му направлению командирования с учетом требований правовых актов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 xml:space="preserve">Черепановского района.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1" o:spid="_x0000_i1224" type="#_x0000_t75" style="width:34.5pt;height:19.5pt;visibility:visible">
            <v:imagedata r:id="rId196" o:title=""/>
          </v:shape>
        </w:pict>
      </w:r>
      <w:r w:rsidRPr="006C5A08">
        <w:rPr>
          <w:lang w:eastAsia="en-US"/>
        </w:rPr>
        <w:t xml:space="preserve"> - количество суток нахождения в командировке по i-му направлению командирования.</w:t>
      </w:r>
    </w:p>
    <w:p w:rsidR="00224D3B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21" w:name="Par472"/>
      <w:bookmarkEnd w:id="21"/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Затраты на коммунальные услуги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44. Затраты на коммунальные услуги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02" o:spid="_x0000_i1225" type="#_x0000_t75" style="width:24pt;height:19.5pt;visibility:visible">
            <v:imagedata r:id="rId19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03" o:spid="_x0000_i1226" type="#_x0000_t75" style="width:205.5pt;height:19.5pt;visibility:visible">
            <v:imagedata r:id="rId19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4" o:spid="_x0000_i1227" type="#_x0000_t75" style="width:9pt;height:19.5pt;visibility:visible">
            <v:imagedata r:id="rId199" o:title=""/>
          </v:shape>
        </w:pict>
      </w:r>
      <w:r w:rsidRPr="006C5A08">
        <w:rPr>
          <w:lang w:eastAsia="en-US"/>
        </w:rPr>
        <w:t xml:space="preserve"> - затраты на газоснабжение и иные виды топлива;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5" o:spid="_x0000_i1228" type="#_x0000_t75" style="width:9pt;height:19.5pt;visibility:visible">
            <v:imagedata r:id="rId200" o:title=""/>
          </v:shape>
        </w:pict>
      </w:r>
      <w:r w:rsidRPr="006C5A08">
        <w:rPr>
          <w:lang w:eastAsia="en-US"/>
        </w:rPr>
        <w:t xml:space="preserve"> - затраты на электроснабжение;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6" o:spid="_x0000_i1229" type="#_x0000_t75" style="width:19.5pt;height:19.5pt;visibility:visible">
            <v:imagedata r:id="rId201" o:title=""/>
          </v:shape>
        </w:pict>
      </w:r>
      <w:r w:rsidRPr="006C5A08">
        <w:rPr>
          <w:lang w:eastAsia="en-US"/>
        </w:rPr>
        <w:t xml:space="preserve"> - затраты на теплоснабжение;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7" o:spid="_x0000_i1230" type="#_x0000_t75" style="width:9pt;height:19.5pt;visibility:visible">
            <v:imagedata r:id="rId202" o:title=""/>
          </v:shape>
        </w:pict>
      </w:r>
      <w:r w:rsidRPr="006C5A08">
        <w:rPr>
          <w:lang w:eastAsia="en-US"/>
        </w:rPr>
        <w:t xml:space="preserve"> - затраты на горячее водоснабжение;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8" o:spid="_x0000_i1231" type="#_x0000_t75" style="width:19.5pt;height:19.5pt;visibility:visible">
            <v:imagedata r:id="rId203" o:title=""/>
          </v:shape>
        </w:pict>
      </w:r>
      <w:r w:rsidRPr="006C5A08">
        <w:rPr>
          <w:lang w:eastAsia="en-US"/>
        </w:rPr>
        <w:t xml:space="preserve"> - затраты на холодное водоснабжение и водоотведение;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09" o:spid="_x0000_i1232" type="#_x0000_t75" style="width:26.25pt;height:19.5pt;visibility:visible">
            <v:imagedata r:id="rId204" o:title=""/>
          </v:shape>
        </w:pict>
      </w:r>
      <w:r w:rsidRPr="006C5A08">
        <w:rPr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45. Затраты на электроснабжение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710" o:spid="_x0000_i1233" type="#_x0000_t75" style="width:9pt;height:19.5pt;visibility:visible">
            <v:imagedata r:id="rId20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11" o:spid="_x0000_i1234" type="#_x0000_t75" style="width:105.75pt;height:36.75pt;visibility:visible">
            <v:imagedata r:id="rId20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12" o:spid="_x0000_i1235" type="#_x0000_t75" style="width:21.75pt;height:19.5pt;visibility:visible">
            <v:imagedata r:id="rId207" o:title=""/>
          </v:shape>
        </w:pict>
      </w:r>
      <w:r w:rsidRPr="006C5A08">
        <w:rPr>
          <w:lang w:eastAsia="en-US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13" o:spid="_x0000_i1236" type="#_x0000_t75" style="width:24pt;height:19.5pt;visibility:visible">
            <v:imagedata r:id="rId208" o:title=""/>
          </v:shape>
        </w:pict>
      </w:r>
      <w:r w:rsidRPr="006C5A08">
        <w:rPr>
          <w:lang w:eastAsia="en-US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46. Затраты на теплоснабжение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14" o:spid="_x0000_i1237" type="#_x0000_t75" style="width:19.5pt;height:19.5pt;visibility:visible">
            <v:imagedata r:id="rId20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15" o:spid="_x0000_i1238" type="#_x0000_t75" style="width:93pt;height:19.5pt;visibility:visible">
            <v:imagedata r:id="rId21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16" o:spid="_x0000_i1239" type="#_x0000_t75" style="width:26.25pt;height:19.5pt;visibility:visible">
            <v:imagedata r:id="rId211" o:title=""/>
          </v:shape>
        </w:pict>
      </w:r>
      <w:r w:rsidRPr="006C5A08">
        <w:rPr>
          <w:lang w:eastAsia="en-US"/>
        </w:rPr>
        <w:t xml:space="preserve"> - расчетная потребность в теплоэнергии на отопление зданий, помещений и сооружений;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17" o:spid="_x0000_i1240" type="#_x0000_t75" style="width:19.5pt;height:19.5pt;visibility:visible">
            <v:imagedata r:id="rId212" o:title=""/>
          </v:shape>
        </w:pict>
      </w:r>
      <w:r w:rsidRPr="006C5A08">
        <w:rPr>
          <w:lang w:eastAsia="en-US"/>
        </w:rPr>
        <w:t xml:space="preserve"> - регулируемый тариф на теплоснабжение.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47. Затраты на холодное водоснабжение и водоотведен</w:t>
      </w:r>
      <w:r w:rsidRPr="006C5A08">
        <w:rPr>
          <w:lang w:eastAsia="en-US"/>
        </w:rPr>
        <w:t>ие (</w:t>
      </w:r>
      <w:r w:rsidRPr="006757AC">
        <w:rPr>
          <w:noProof/>
          <w:position w:val="-12"/>
        </w:rPr>
        <w:pict>
          <v:shape id="Рисунок 2718" o:spid="_x0000_i1241" type="#_x0000_t75" style="width:19.5pt;height:19.5pt;visibility:visible">
            <v:imagedata r:id="rId21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19" o:spid="_x0000_i1242" type="#_x0000_t75" style="width:151.5pt;height:19.5pt;visibility:visible">
            <v:imagedata r:id="rId21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0" o:spid="_x0000_i1243" type="#_x0000_t75" style="width:21.75pt;height:19.5pt;visibility:visible">
            <v:imagedata r:id="rId215" o:title=""/>
          </v:shape>
        </w:pict>
      </w:r>
      <w:r w:rsidRPr="006C5A08">
        <w:rPr>
          <w:lang w:eastAsia="en-US"/>
        </w:rPr>
        <w:t xml:space="preserve"> - расчетная потребность в холодном водоснабжении;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1" o:spid="_x0000_i1244" type="#_x0000_t75" style="width:19.5pt;height:19.5pt;visibility:visible">
            <v:imagedata r:id="rId216" o:title=""/>
          </v:shape>
        </w:pict>
      </w:r>
      <w:r w:rsidRPr="006C5A08">
        <w:rPr>
          <w:lang w:eastAsia="en-US"/>
        </w:rPr>
        <w:t xml:space="preserve"> - регулируемый тариф на холодное водоснабжение;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2" o:spid="_x0000_i1245" type="#_x0000_t75" style="width:21.75pt;height:19.5pt;visibility:visible">
            <v:imagedata r:id="rId217" o:title=""/>
          </v:shape>
        </w:pict>
      </w:r>
      <w:r w:rsidRPr="006C5A08">
        <w:rPr>
          <w:lang w:eastAsia="en-US"/>
        </w:rPr>
        <w:t xml:space="preserve"> - расчетная потребность в водоотведении;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3" o:spid="_x0000_i1246" type="#_x0000_t75" style="width:19.5pt;height:19.5pt;visibility:visible">
            <v:imagedata r:id="rId218" o:title=""/>
          </v:shape>
        </w:pict>
      </w:r>
      <w:r w:rsidRPr="006C5A08">
        <w:rPr>
          <w:lang w:eastAsia="en-US"/>
        </w:rPr>
        <w:t xml:space="preserve"> - регулируемый тариф на водоотведение.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48. Затраты на оплату услуг внештатных сотрудников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24" o:spid="_x0000_i1247" type="#_x0000_t75" style="width:26.25pt;height:19.5pt;visibility:visible">
            <v:imagedata r:id="rId21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25" o:spid="_x0000_i1248" type="#_x0000_t75" style="width:205.5pt;height:36.75pt;visibility:visible">
            <v:imagedata r:id="rId22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6" o:spid="_x0000_i1249" type="#_x0000_t75" style="width:34.5pt;height:19.5pt;visibility:visible">
            <v:imagedata r:id="rId221" o:title=""/>
          </v:shape>
        </w:pict>
      </w:r>
      <w:r w:rsidRPr="006C5A08">
        <w:rPr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7" o:spid="_x0000_i1250" type="#_x0000_t75" style="width:26.25pt;height:19.5pt;visibility:visible">
            <v:imagedata r:id="rId222" o:title=""/>
          </v:shape>
        </w:pict>
      </w:r>
      <w:r w:rsidRPr="006C5A08">
        <w:rPr>
          <w:lang w:eastAsia="en-US"/>
        </w:rPr>
        <w:t xml:space="preserve"> - стоимость 1 месяца работы внештатного сотрудника по i-й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28" o:spid="_x0000_i1251" type="#_x0000_t75" style="width:26.25pt;height:19.5pt;visibility:visible">
            <v:imagedata r:id="rId223" o:title=""/>
          </v:shape>
        </w:pict>
      </w:r>
      <w:r w:rsidRPr="006C5A08">
        <w:rPr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22" w:name="Par534"/>
      <w:bookmarkEnd w:id="22"/>
    </w:p>
    <w:p w:rsidR="00224D3B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Затраты на аренду помещений и оборудования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49. Затраты на аренду помещений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729" o:spid="_x0000_i1252" type="#_x0000_t75" style="width:19.5pt;height:19.5pt;visibility:visible">
            <v:imagedata r:id="rId22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C5A08">
        <w:rPr>
          <w:lang w:eastAsia="en-US"/>
        </w:rPr>
        <w:t>З</w:t>
      </w:r>
      <w:r w:rsidRPr="006C5A08">
        <w:rPr>
          <w:vertAlign w:val="subscript"/>
          <w:lang w:eastAsia="en-US"/>
        </w:rPr>
        <w:t xml:space="preserve">ап= </w:t>
      </w:r>
      <w:r w:rsidRPr="006C5A08">
        <w:rPr>
          <w:lang w:eastAsia="en-US"/>
        </w:rPr>
        <w:t>S</w:t>
      </w:r>
      <w:r w:rsidRPr="006C5A08">
        <w:rPr>
          <w:lang w:val="en-US" w:eastAsia="en-US"/>
        </w:rPr>
        <w:t>x</w:t>
      </w:r>
      <w:r w:rsidRPr="006757AC">
        <w:rPr>
          <w:noProof/>
          <w:position w:val="-12"/>
        </w:rPr>
        <w:pict>
          <v:shape id="Рисунок 1" o:spid="_x0000_i1253" type="#_x0000_t75" style="width:21.75pt;height:19.5pt;visibility:visible">
            <v:imagedata r:id="rId225" o:title=""/>
          </v:shape>
        </w:pict>
      </w:r>
      <w:r w:rsidRPr="006C5A08">
        <w:rPr>
          <w:lang w:val="en-US" w:eastAsia="en-US"/>
        </w:rPr>
        <w:t>x</w:t>
      </w:r>
      <w:r w:rsidRPr="006757AC">
        <w:rPr>
          <w:noProof/>
          <w:position w:val="-12"/>
        </w:rPr>
        <w:pict>
          <v:shape id="_x0000_i1254" type="#_x0000_t75" style="width:26.25pt;height:19.5pt;visibility:visible">
            <v:imagedata r:id="rId226" o:title=""/>
          </v:shape>
        </w:pic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S-  фактическая  площадь помещений;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32" o:spid="_x0000_i1255" type="#_x0000_t75" style="width:21.75pt;height:19.5pt;visibility:visible">
            <v:imagedata r:id="rId225" o:title=""/>
          </v:shape>
        </w:pict>
      </w:r>
      <w:r w:rsidRPr="006C5A08">
        <w:rPr>
          <w:lang w:eastAsia="en-US"/>
        </w:rPr>
        <w:t xml:space="preserve"> - цена ежемесячной аренды за 1 кв. метр i-й арендуемой площади;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33" o:spid="_x0000_i1256" type="#_x0000_t75" style="width:26.25pt;height:19.5pt;visibility:visible">
            <v:imagedata r:id="rId226" o:title=""/>
          </v:shape>
        </w:pict>
      </w:r>
      <w:r w:rsidRPr="006C5A08">
        <w:rPr>
          <w:lang w:eastAsia="en-US"/>
        </w:rPr>
        <w:t xml:space="preserve"> - планируемое количество месяцев аренды i-й арендуемой площади.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50. Затраты на аренду помещения (зала) для проведения совещания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34" o:spid="_x0000_i1257" type="#_x0000_t75" style="width:19.5pt;height:19.5pt;visibility:visible">
            <v:imagedata r:id="rId22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35" o:spid="_x0000_i1258" type="#_x0000_t75" style="width:114.75pt;height:36.75pt;visibility:visible">
            <v:imagedata r:id="rId22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36" o:spid="_x0000_i1259" type="#_x0000_t75" style="width:26.25pt;height:19.5pt;visibility:visible">
            <v:imagedata r:id="rId229" o:title=""/>
          </v:shape>
        </w:pict>
      </w:r>
      <w:r w:rsidRPr="006C5A08">
        <w:rPr>
          <w:lang w:eastAsia="en-US"/>
        </w:rPr>
        <w:t xml:space="preserve"> - планируемое количество суток аренды i-го помещения (зала);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37" o:spid="_x0000_i1260" type="#_x0000_t75" style="width:24pt;height:19.5pt;visibility:visible">
            <v:imagedata r:id="rId230" o:title=""/>
          </v:shape>
        </w:pict>
      </w:r>
      <w:r w:rsidRPr="006C5A08">
        <w:rPr>
          <w:lang w:eastAsia="en-US"/>
        </w:rPr>
        <w:t xml:space="preserve"> - цена аренды i-го помещения (зала) в сутки.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51. Затраты на аренду оборудования для проведения совещания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38" o:spid="_x0000_i1261" type="#_x0000_t75" style="width:21.75pt;height:19.5pt;visibility:visible">
            <v:imagedata r:id="rId23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39" o:spid="_x0000_i1262" type="#_x0000_t75" style="width:186pt;height:36.75pt;visibility:visible">
            <v:imagedata r:id="rId23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0" o:spid="_x0000_i1263" type="#_x0000_t75" style="width:24pt;height:19.5pt;visibility:visible">
            <v:imagedata r:id="rId233" o:title=""/>
          </v:shape>
        </w:pict>
      </w:r>
      <w:r w:rsidRPr="006C5A08">
        <w:rPr>
          <w:lang w:eastAsia="en-US"/>
        </w:rPr>
        <w:t xml:space="preserve"> - количество арендуемого i-го оборудования;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1" o:spid="_x0000_i1264" type="#_x0000_t75" style="width:26.25pt;height:19.5pt;visibility:visible">
            <v:imagedata r:id="rId234" o:title=""/>
          </v:shape>
        </w:pict>
      </w:r>
      <w:r w:rsidRPr="006C5A08">
        <w:rPr>
          <w:lang w:eastAsia="en-US"/>
        </w:rPr>
        <w:t xml:space="preserve"> - количество дней аренды i-го оборудования;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2" o:spid="_x0000_i1265" type="#_x0000_t75" style="width:21.75pt;height:19.5pt;visibility:visible">
            <v:imagedata r:id="rId235" o:title=""/>
          </v:shape>
        </w:pict>
      </w:r>
      <w:r w:rsidRPr="006C5A08">
        <w:rPr>
          <w:lang w:eastAsia="en-US"/>
        </w:rPr>
        <w:t xml:space="preserve"> - количество часов аренды в день i-го оборудования;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3" o:spid="_x0000_i1266" type="#_x0000_t75" style="width:19.5pt;height:19.5pt;visibility:visible">
            <v:imagedata r:id="rId236" o:title=""/>
          </v:shape>
        </w:pict>
      </w:r>
      <w:r w:rsidRPr="006C5A08">
        <w:rPr>
          <w:lang w:eastAsia="en-US"/>
        </w:rPr>
        <w:t xml:space="preserve"> - цена 1 часа аренды i-го оборудования.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23" w:name="Par562"/>
      <w:bookmarkEnd w:id="23"/>
      <w:r w:rsidRPr="006C5A08">
        <w:rPr>
          <w:b/>
          <w:u w:val="single"/>
          <w:lang w:eastAsia="en-US"/>
        </w:rPr>
        <w:t>Затраты на содержание  имущества,не отнесенные к затратам на содержание имущества в рамках затрат на информационно-коммуникационные технологии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52. Затраты на содержание и техническое обслуживание помещений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44" o:spid="_x0000_i1267" type="#_x0000_t75" style="width:19.5pt;height:19.5pt;visibility:visible">
            <v:imagedata r:id="rId23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745" o:spid="_x0000_i1268" type="#_x0000_t75" style="width:345.75pt;height:19.5pt;visibility:visible">
            <v:imagedata r:id="rId23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6" o:spid="_x0000_i1269" type="#_x0000_t75" style="width:19.5pt;height:19.5pt;visibility:visible">
            <v:imagedata r:id="rId239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47" o:spid="_x0000_i1270" type="#_x0000_t75" style="width:19.5pt;height:19.5pt;visibility:visible">
            <v:imagedata r:id="rId240" o:title=""/>
          </v:shape>
        </w:pict>
      </w:r>
      <w:r w:rsidRPr="006C5A08">
        <w:rPr>
          <w:lang w:eastAsia="en-US"/>
        </w:rPr>
        <w:t xml:space="preserve"> - затраты на проведение текущего ремонта помещения;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48" o:spid="_x0000_i1271" type="#_x0000_t75" style="width:9pt;height:19.5pt;visibility:visible">
            <v:imagedata r:id="rId241" o:title=""/>
          </v:shape>
        </w:pict>
      </w:r>
      <w:r w:rsidRPr="006C5A08">
        <w:rPr>
          <w:lang w:eastAsia="en-US"/>
        </w:rPr>
        <w:t xml:space="preserve"> - затраты на содержание прилегающей территории;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49" o:spid="_x0000_i1272" type="#_x0000_t75" style="width:24pt;height:19.5pt;visibility:visible">
            <v:imagedata r:id="rId242" o:title=""/>
          </v:shape>
        </w:pict>
      </w:r>
      <w:r w:rsidRPr="006C5A08">
        <w:rPr>
          <w:lang w:eastAsia="en-US"/>
        </w:rPr>
        <w:t xml:space="preserve"> - затраты на оплату услуг по обслуживанию и уборке помещения;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0" o:spid="_x0000_i1273" type="#_x0000_t75" style="width:21.75pt;height:19.5pt;visibility:visible">
            <v:imagedata r:id="rId243" o:title=""/>
          </v:shape>
        </w:pict>
      </w:r>
      <w:r w:rsidRPr="006C5A08">
        <w:rPr>
          <w:lang w:eastAsia="en-US"/>
        </w:rPr>
        <w:t xml:space="preserve"> - затраты на вывоз твердых бытовых отходов;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1" o:spid="_x0000_i1274" type="#_x0000_t75" style="width:9pt;height:19.5pt;visibility:visible">
            <v:imagedata r:id="rId244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лифтов;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2" o:spid="_x0000_i1275" type="#_x0000_t75" style="width:24pt;height:19.5pt;visibility:visible">
            <v:imagedata r:id="rId245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3" o:spid="_x0000_i1276" type="#_x0000_t75" style="width:26.25pt;height:19.5pt;visibility:visible">
            <v:imagedata r:id="rId246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4" o:spid="_x0000_i1277" type="#_x0000_t75" style="width:21.75pt;height:19.5pt;visibility:visible">
            <v:imagedata r:id="rId247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55" o:spid="_x0000_i1278" type="#_x0000_t75" style="width:19.5pt;height:19.5pt;visibility:visible">
            <v:imagedata r:id="rId248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C5A08">
        <w:rPr>
          <w:b/>
          <w:lang w:eastAsia="en-US"/>
        </w:rPr>
        <w:t xml:space="preserve">53. Затраты на закупку услуг управляющей компании 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756" o:spid="_x0000_i1279" type="#_x0000_t75" style="width:19.5pt;height:19.5pt;visibility:visible">
            <v:imagedata r:id="rId24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57" o:spid="_x0000_i1280" type="#_x0000_t75" style="width:147pt;height:36.75pt;visibility:visible">
            <v:imagedata r:id="rId25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58" o:spid="_x0000_i1281" type="#_x0000_t75" style="width:24pt;height:19.5pt;visibility:visible">
            <v:imagedata r:id="rId251" o:title=""/>
          </v:shape>
        </w:pict>
      </w:r>
      <w:r w:rsidRPr="006C5A08">
        <w:rPr>
          <w:lang w:eastAsia="en-US"/>
        </w:rPr>
        <w:t xml:space="preserve"> - объем i-й услуги управляющей компании;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59" o:spid="_x0000_i1282" type="#_x0000_t75" style="width:21.75pt;height:19.5pt;visibility:visible">
            <v:imagedata r:id="rId252" o:title=""/>
          </v:shape>
        </w:pict>
      </w:r>
      <w:r w:rsidRPr="006C5A08">
        <w:rPr>
          <w:lang w:eastAsia="en-US"/>
        </w:rPr>
        <w:t xml:space="preserve"> - цена i-й услуги управляющей компании в месяц;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60" o:spid="_x0000_i1283" type="#_x0000_t75" style="width:26.25pt;height:19.5pt;visibility:visible">
            <v:imagedata r:id="rId253" o:title=""/>
          </v:shape>
        </w:pict>
      </w:r>
      <w:r w:rsidRPr="006C5A08">
        <w:rPr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54. Затраты на техническое обслуживание и регламентно-профилактический ремонт систем охранно-тревожной сигнализации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61" o:spid="_x0000_i1284" type="#_x0000_t75" style="width:19.5pt;height:19.5pt;visibility:visible">
            <v:imagedata r:id="rId25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62" o:spid="_x0000_i1285" type="#_x0000_t75" style="width:105.75pt;height:36.75pt;visibility:visible">
            <v:imagedata r:id="rId255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63" o:spid="_x0000_i1286" type="#_x0000_t75" style="width:24pt;height:19.5pt;visibility:visible">
            <v:imagedata r:id="rId256" o:title=""/>
          </v:shape>
        </w:pict>
      </w:r>
      <w:r w:rsidRPr="006C5A08">
        <w:rPr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64" o:spid="_x0000_i1287" type="#_x0000_t75" style="width:21.75pt;height:19.5pt;visibility:visible">
            <v:imagedata r:id="rId257" o:title=""/>
          </v:shape>
        </w:pict>
      </w:r>
      <w:r w:rsidRPr="006C5A08">
        <w:rPr>
          <w:lang w:eastAsia="en-US"/>
        </w:rPr>
        <w:t xml:space="preserve"> - цена обслуживания 1 i-го устройства.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24" w:name="Par598"/>
      <w:bookmarkEnd w:id="24"/>
      <w:r w:rsidRPr="00E85E07">
        <w:rPr>
          <w:b/>
          <w:lang w:eastAsia="en-US"/>
        </w:rPr>
        <w:t>55.</w:t>
      </w:r>
      <w:r w:rsidRPr="006C5A08">
        <w:rPr>
          <w:lang w:eastAsia="en-US"/>
        </w:rPr>
        <w:t xml:space="preserve"> </w:t>
      </w:r>
      <w:r w:rsidRPr="006C5A08">
        <w:rPr>
          <w:b/>
          <w:lang w:eastAsia="en-US"/>
        </w:rPr>
        <w:t>Затраты на проведение текущего ремонта помещения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4"/>
        </w:rPr>
        <w:pict>
          <v:shape id="Рисунок 2765" o:spid="_x0000_i1288" type="#_x0000_t75" style="width:19.5pt;height:19.5pt;visibility:visible">
            <v:imagedata r:id="rId258" o:title=""/>
          </v:shape>
        </w:pict>
      </w:r>
      <w:r w:rsidRPr="006C5A08">
        <w:rPr>
          <w:lang w:eastAsia="en-US"/>
        </w:rPr>
        <w:t xml:space="preserve">) определяются исходя из требований </w:t>
      </w:r>
      <w:hyperlink r:id="rId259" w:history="1">
        <w:r w:rsidRPr="006C5A08">
          <w:rPr>
            <w:lang w:eastAsia="en-US"/>
          </w:rPr>
          <w:t>Положения</w:t>
        </w:r>
      </w:hyperlink>
      <w:r w:rsidRPr="006C5A08">
        <w:rPr>
          <w:rFonts w:ascii="Calibri" w:hAnsi="Calibri"/>
          <w:lang w:eastAsia="en-US"/>
        </w:rPr>
        <w:t xml:space="preserve"> </w:t>
      </w:r>
      <w:r w:rsidRPr="006C5A08">
        <w:rPr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66" o:spid="_x0000_i1289" type="#_x0000_t75" style="width:97.5pt;height:36.75pt;visibility:visible">
            <v:imagedata r:id="rId26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67" o:spid="_x0000_i1290" type="#_x0000_t75" style="width:21.75pt;height:19.5pt;visibility:visible">
            <v:imagedata r:id="rId261" o:title=""/>
          </v:shape>
        </w:pict>
      </w:r>
      <w:r w:rsidRPr="006C5A08">
        <w:rPr>
          <w:lang w:eastAsia="en-US"/>
        </w:rPr>
        <w:t xml:space="preserve"> - площадь i-го здания, планируемая к проведению текущего ремонта;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68" o:spid="_x0000_i1291" type="#_x0000_t75" style="width:21.75pt;height:19.5pt;visibility:visible">
            <v:imagedata r:id="rId262" o:title=""/>
          </v:shape>
        </w:pict>
      </w:r>
      <w:r w:rsidRPr="006C5A08">
        <w:rPr>
          <w:lang w:eastAsia="en-US"/>
        </w:rPr>
        <w:t xml:space="preserve"> - цена текущего ремонта 1 кв. метра площади i-го здания.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56. Затраты на содержание прилегающей территории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69" o:spid="_x0000_i1292" type="#_x0000_t75" style="width:9pt;height:19.5pt;visibility:visible">
            <v:imagedata r:id="rId26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70" o:spid="_x0000_i1293" type="#_x0000_t75" style="width:134.25pt;height:36.75pt;visibility:visible">
            <v:imagedata r:id="rId26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71" o:spid="_x0000_i1294" type="#_x0000_t75" style="width:19.5pt;height:19.5pt;visibility:visible">
            <v:imagedata r:id="rId265" o:title=""/>
          </v:shape>
        </w:pict>
      </w:r>
      <w:r w:rsidRPr="006C5A08">
        <w:rPr>
          <w:lang w:eastAsia="en-US"/>
        </w:rPr>
        <w:t xml:space="preserve"> - площадь закрепленной i-й прилегающей территории;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72" o:spid="_x0000_i1295" type="#_x0000_t75" style="width:19.5pt;height:19.5pt;visibility:visible">
            <v:imagedata r:id="rId266" o:title=""/>
          </v:shape>
        </w:pict>
      </w:r>
      <w:r w:rsidRPr="006C5A08">
        <w:rPr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73" o:spid="_x0000_i1296" type="#_x0000_t75" style="width:24pt;height:19.5pt;visibility:visible">
            <v:imagedata r:id="rId267" o:title=""/>
          </v:shape>
        </w:pict>
      </w:r>
      <w:r w:rsidRPr="006C5A08">
        <w:rPr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25" w:name="Par613"/>
      <w:bookmarkEnd w:id="25"/>
      <w:r w:rsidRPr="006C5A08">
        <w:rPr>
          <w:b/>
          <w:lang w:eastAsia="en-US"/>
        </w:rPr>
        <w:t>57. Затраты на оплату услуг по обслуживанию и уборке пом</w:t>
      </w:r>
      <w:r w:rsidRPr="006C5A08">
        <w:rPr>
          <w:lang w:eastAsia="en-US"/>
        </w:rPr>
        <w:t>ещения (</w:t>
      </w:r>
      <w:r w:rsidRPr="006757AC">
        <w:rPr>
          <w:noProof/>
          <w:position w:val="-14"/>
        </w:rPr>
        <w:pict>
          <v:shape id="Рисунок 2774" o:spid="_x0000_i1297" type="#_x0000_t75" style="width:24pt;height:19.5pt;visibility:visible">
            <v:imagedata r:id="rId26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75" o:spid="_x0000_i1298" type="#_x0000_t75" style="width:168.75pt;height:36.75pt;visibility:visible">
            <v:imagedata r:id="rId26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76" o:spid="_x0000_i1299" type="#_x0000_t75" style="width:26.25pt;height:19.5pt;visibility:visible">
            <v:imagedata r:id="rId270" o:title=""/>
          </v:shape>
        </w:pict>
      </w:r>
      <w:r w:rsidRPr="006C5A08">
        <w:rPr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77" o:spid="_x0000_i1300" type="#_x0000_t75" style="width:26.25pt;height:19.5pt;visibility:visible">
            <v:imagedata r:id="rId271" o:title=""/>
          </v:shape>
        </w:pict>
      </w:r>
      <w:r w:rsidRPr="006C5A08">
        <w:rPr>
          <w:lang w:eastAsia="en-US"/>
        </w:rPr>
        <w:t xml:space="preserve"> - цена услуги по обслуживанию и уборке i-го помещения в месяц;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778" o:spid="_x0000_i1301" type="#_x0000_t75" style="width:26.25pt;height:19.5pt;visibility:visible">
            <v:imagedata r:id="rId272" o:title=""/>
          </v:shape>
        </w:pict>
      </w:r>
      <w:r w:rsidRPr="006C5A08">
        <w:rPr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58. Затраты на вывоз твердых бытовых отхо</w:t>
      </w:r>
      <w:r w:rsidRPr="006C5A08">
        <w:rPr>
          <w:lang w:eastAsia="en-US"/>
        </w:rPr>
        <w:t>дов (</w:t>
      </w:r>
      <w:r w:rsidRPr="006757AC">
        <w:rPr>
          <w:noProof/>
          <w:position w:val="-12"/>
        </w:rPr>
        <w:pict>
          <v:shape id="Рисунок 2779" o:spid="_x0000_i1302" type="#_x0000_t75" style="width:21.75pt;height:19.5pt;visibility:visible">
            <v:imagedata r:id="rId27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80" o:spid="_x0000_i1303" type="#_x0000_t75" style="width:95.25pt;height:19.5pt;visibility:visible">
            <v:imagedata r:id="rId27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81" o:spid="_x0000_i1304" type="#_x0000_t75" style="width:24pt;height:19.5pt;visibility:visible">
            <v:imagedata r:id="rId275" o:title=""/>
          </v:shape>
        </w:pict>
      </w:r>
      <w:r w:rsidRPr="006C5A08">
        <w:rPr>
          <w:lang w:eastAsia="en-US"/>
        </w:rPr>
        <w:t xml:space="preserve"> - количество куб. метров твердых бытовых отходов в год;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82" o:spid="_x0000_i1305" type="#_x0000_t75" style="width:21.75pt;height:19.5pt;visibility:visible">
            <v:imagedata r:id="rId276" o:title=""/>
          </v:shape>
        </w:pict>
      </w:r>
      <w:r w:rsidRPr="006C5A08">
        <w:rPr>
          <w:lang w:eastAsia="en-US"/>
        </w:rPr>
        <w:t xml:space="preserve"> - цена вывоза 1 куб. метра твердых бытовых отходов.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26" w:name="Par635"/>
      <w:bookmarkEnd w:id="26"/>
      <w:r w:rsidRPr="006C5A08">
        <w:rPr>
          <w:b/>
          <w:lang w:eastAsia="en-US"/>
        </w:rPr>
        <w:t>59.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83" o:spid="_x0000_i1306" type="#_x0000_t75" style="width:24pt;height:19.5pt;visibility:visible">
            <v:imagedata r:id="rId27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84" o:spid="_x0000_i1307" type="#_x0000_t75" style="width:97.5pt;height:19.5pt;visibility:visible">
            <v:imagedata r:id="rId27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85" o:spid="_x0000_i1308" type="#_x0000_t75" style="width:24pt;height:19.5pt;visibility:visible">
            <v:imagedata r:id="rId279" o:title=""/>
          </v:shape>
        </w:pict>
      </w:r>
      <w:r w:rsidRPr="006C5A08">
        <w:rPr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86" o:spid="_x0000_i1309" type="#_x0000_t75" style="width:26.25pt;height:19.5pt;visibility:visible">
            <v:imagedata r:id="rId280" o:title=""/>
          </v:shape>
        </w:pict>
      </w:r>
      <w:r w:rsidRPr="006C5A08">
        <w:rPr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60. Затраты на техническое обслуживание и регламентно-профилактический ремонт водонапорной насосной станции пожаротушения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787" o:spid="_x0000_i1310" type="#_x0000_t75" style="width:26.25pt;height:19.5pt;visibility:visible">
            <v:imagedata r:id="rId28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88" o:spid="_x0000_i1311" type="#_x0000_t75" style="width:105.75pt;height:19.5pt;visibility:visible">
            <v:imagedata r:id="rId28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89" o:spid="_x0000_i1312" type="#_x0000_t75" style="width:26.25pt;height:19.5pt;visibility:visible">
            <v:imagedata r:id="rId283" o:title=""/>
          </v:shape>
        </w:pict>
      </w:r>
      <w:r w:rsidRPr="006C5A08">
        <w:rPr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90" o:spid="_x0000_i1313" type="#_x0000_t75" style="width:26.25pt;height:19.5pt;visibility:visible">
            <v:imagedata r:id="rId284" o:title=""/>
          </v:shape>
        </w:pict>
      </w:r>
      <w:r w:rsidRPr="006C5A08">
        <w:rPr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27" w:name="Par649"/>
      <w:bookmarkEnd w:id="27"/>
      <w:r w:rsidRPr="006C5A08">
        <w:rPr>
          <w:b/>
          <w:lang w:eastAsia="en-US"/>
        </w:rPr>
        <w:t>61.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</w:t>
      </w:r>
      <w:r w:rsidRPr="006C5A08">
        <w:rPr>
          <w:lang w:eastAsia="en-US"/>
        </w:rPr>
        <w:t>ну (</w:t>
      </w:r>
      <w:r w:rsidRPr="006757AC">
        <w:rPr>
          <w:noProof/>
          <w:position w:val="-12"/>
        </w:rPr>
        <w:pict>
          <v:shape id="Рисунок 2791" o:spid="_x0000_i1314" type="#_x0000_t75" style="width:21.75pt;height:19.5pt;visibility:visible">
            <v:imagedata r:id="rId285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792" o:spid="_x0000_i1315" type="#_x0000_t75" style="width:93pt;height:19.5pt;visibility:visible">
            <v:imagedata r:id="rId28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93" o:spid="_x0000_i1316" type="#_x0000_t75" style="width:21.75pt;height:19.5pt;visibility:visible">
            <v:imagedata r:id="rId287" o:title=""/>
          </v:shape>
        </w:pict>
      </w:r>
      <w:r w:rsidRPr="006C5A08">
        <w:rPr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94" o:spid="_x0000_i1317" type="#_x0000_t75" style="width:24pt;height:19.5pt;visibility:visible">
            <v:imagedata r:id="rId288" o:title=""/>
          </v:shape>
        </w:pict>
      </w:r>
      <w:r w:rsidRPr="006C5A08">
        <w:rPr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62.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795" o:spid="_x0000_i1318" type="#_x0000_t75" style="width:19.5pt;height:19.5pt;visibility:visible">
            <v:imagedata r:id="rId28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796" o:spid="_x0000_i1319" type="#_x0000_t75" style="width:114.75pt;height:36.75pt;visibility:visible">
            <v:imagedata r:id="rId29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97" o:spid="_x0000_i1320" type="#_x0000_t75" style="width:24pt;height:19.5pt;visibility:visible">
            <v:imagedata r:id="rId291" o:title=""/>
          </v:shape>
        </w:pict>
      </w:r>
      <w:r w:rsidRPr="006C5A08">
        <w:rPr>
          <w:lang w:eastAsia="en-US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798" o:spid="_x0000_i1321" type="#_x0000_t75" style="width:26.25pt;height:19.5pt;visibility:visible">
            <v:imagedata r:id="rId292" o:title=""/>
          </v:shape>
        </w:pict>
      </w:r>
      <w:r w:rsidRPr="006C5A08">
        <w:rPr>
          <w:lang w:eastAsia="en-US"/>
        </w:rPr>
        <w:t xml:space="preserve"> - количество i-го оборудования.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6C5A08">
        <w:rPr>
          <w:b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6C5A08">
        <w:rPr>
          <w:b/>
          <w:lang w:eastAsia="en-US"/>
        </w:rPr>
        <w:t>64.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65.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799" o:spid="_x0000_i1322" type="#_x0000_t75" style="width:19.5pt;height:19.5pt;visibility:visible">
            <v:imagedata r:id="rId29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800" o:spid="_x0000_i1323" type="#_x0000_t75" style="width:259.5pt;height:19.5pt;visibility:visible">
            <v:imagedata r:id="rId29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01" o:spid="_x0000_i1324" type="#_x0000_t75" style="width:21.75pt;height:19.5pt;visibility:visible">
            <v:imagedata r:id="rId295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02" o:spid="_x0000_i1325" type="#_x0000_t75" style="width:21.75pt;height:19.5pt;visibility:visible">
            <v:imagedata r:id="rId296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03" o:spid="_x0000_i1326" type="#_x0000_t75" style="width:26.25pt;height:19.5pt;visibility:visible">
            <v:imagedata r:id="rId297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04" o:spid="_x0000_i1327" type="#_x0000_t75" style="width:21.75pt;height:19.5pt;visibility:visible">
            <v:imagedata r:id="rId298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05" o:spid="_x0000_i1328" type="#_x0000_t75" style="width:24pt;height:19.5pt;visibility:visible">
            <v:imagedata r:id="rId299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06" o:spid="_x0000_i1329" type="#_x0000_t75" style="width:24pt;height:19.5pt;visibility:visible">
            <v:imagedata r:id="rId300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07" o:spid="_x0000_i1330" type="#_x0000_t75" style="width:21.75pt;height:19.5pt;visibility:visible">
            <v:imagedata r:id="rId301" o:title=""/>
          </v:shape>
        </w:pict>
      </w:r>
      <w:r w:rsidRPr="006C5A08">
        <w:rPr>
          <w:lang w:eastAsia="en-US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66. Затраты на техническое обслуживание и регламентно-профилактический ремонт дизельных генераторных уст</w:t>
      </w:r>
      <w:r w:rsidRPr="006C5A08">
        <w:rPr>
          <w:lang w:eastAsia="en-US"/>
        </w:rPr>
        <w:t>ановок (</w:t>
      </w:r>
      <w:r w:rsidRPr="006757AC">
        <w:rPr>
          <w:noProof/>
          <w:position w:val="-14"/>
        </w:rPr>
        <w:pict>
          <v:shape id="Рисунок 2808" o:spid="_x0000_i1331" type="#_x0000_t75" style="width:21.75pt;height:19.5pt;visibility:visible">
            <v:imagedata r:id="rId30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09" o:spid="_x0000_i1332" type="#_x0000_t75" style="width:117pt;height:36.75pt;visibility:visible">
            <v:imagedata r:id="rId30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10" o:spid="_x0000_i1333" type="#_x0000_t75" style="width:26.25pt;height:19.5pt;visibility:visible">
            <v:imagedata r:id="rId304" o:title=""/>
          </v:shape>
        </w:pict>
      </w:r>
      <w:r w:rsidRPr="006C5A08">
        <w:rPr>
          <w:lang w:eastAsia="en-US"/>
        </w:rPr>
        <w:t xml:space="preserve"> - количество i-х дизельных генераторных установок;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11" o:spid="_x0000_i1334" type="#_x0000_t75" style="width:26.25pt;height:19.5pt;visibility:visible">
            <v:imagedata r:id="rId305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67. Затраты на техническое обслуживание и регламентно-профилактический ремонт системы газового пожаротуше</w:t>
      </w:r>
      <w:r w:rsidRPr="006C5A08">
        <w:rPr>
          <w:lang w:eastAsia="en-US"/>
        </w:rPr>
        <w:t>ния (</w:t>
      </w:r>
      <w:r w:rsidRPr="006757AC">
        <w:rPr>
          <w:noProof/>
          <w:position w:val="-12"/>
        </w:rPr>
        <w:pict>
          <v:shape id="Рисунок 2812" o:spid="_x0000_i1335" type="#_x0000_t75" style="width:21.75pt;height:19.5pt;visibility:visible">
            <v:imagedata r:id="rId30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13" o:spid="_x0000_i1336" type="#_x0000_t75" style="width:117pt;height:36.75pt;visibility:visible">
            <v:imagedata r:id="rId30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14" o:spid="_x0000_i1337" type="#_x0000_t75" style="width:26.25pt;height:19.5pt;visibility:visible">
            <v:imagedata r:id="rId308" o:title=""/>
          </v:shape>
        </w:pict>
      </w:r>
      <w:r w:rsidRPr="006C5A08">
        <w:rPr>
          <w:lang w:eastAsia="en-US"/>
        </w:rPr>
        <w:t xml:space="preserve"> - количество i-х датчиков системы газового пожаротушения;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15" o:spid="_x0000_i1338" type="#_x0000_t75" style="width:26.25pt;height:19.5pt;visibility:visible">
            <v:imagedata r:id="rId309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68. Затраты на техническое обслуживание и регламентно-профилактический ремонт систем кондиционирования и вентиляции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16" o:spid="_x0000_i1339" type="#_x0000_t75" style="width:26.25pt;height:19.5pt;visibility:visible">
            <v:imagedata r:id="rId310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17" o:spid="_x0000_i1340" type="#_x0000_t75" style="width:129.75pt;height:36.75pt;visibility:visible">
            <v:imagedata r:id="rId31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18" o:spid="_x0000_i1341" type="#_x0000_t75" style="width:26.25pt;height:19.5pt;visibility:visible">
            <v:imagedata r:id="rId312" o:title=""/>
          </v:shape>
        </w:pict>
      </w:r>
      <w:r w:rsidRPr="006C5A08">
        <w:rPr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19" o:spid="_x0000_i1342" type="#_x0000_t75" style="width:26.25pt;height:19.5pt;visibility:visible">
            <v:imagedata r:id="rId313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69. Затраты на техническое обслуживание и регламентно-профилактический ремонт систем пожарной сигнализации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20" o:spid="_x0000_i1343" type="#_x0000_t75" style="width:21.75pt;height:19.5pt;visibility:visible">
            <v:imagedata r:id="rId314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21" o:spid="_x0000_i1344" type="#_x0000_t75" style="width:117pt;height:36.75pt;visibility:visible">
            <v:imagedata r:id="rId315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22" o:spid="_x0000_i1345" type="#_x0000_t75" style="width:26.25pt;height:19.5pt;visibility:visible">
            <v:imagedata r:id="rId316" o:title=""/>
          </v:shape>
        </w:pict>
      </w:r>
      <w:r w:rsidRPr="006C5A08">
        <w:rPr>
          <w:lang w:eastAsia="en-US"/>
        </w:rPr>
        <w:t xml:space="preserve"> - количество i-х извещателей пожарной сигнализации;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23" o:spid="_x0000_i1346" type="#_x0000_t75" style="width:26.25pt;height:19.5pt;visibility:visible">
            <v:imagedata r:id="rId317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70. Затраты на техническое обслуживание и регламентно-профилактический ремонт систем контроля и управления доступом 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824" o:spid="_x0000_i1347" type="#_x0000_t75" style="width:24pt;height:19.5pt;visibility:visible">
            <v:imagedata r:id="rId31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25" o:spid="_x0000_i1348" type="#_x0000_t75" style="width:129.75pt;height:36.75pt;visibility:visible">
            <v:imagedata r:id="rId31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26" o:spid="_x0000_i1349" type="#_x0000_t75" style="width:26.25pt;height:19.5pt;visibility:visible">
            <v:imagedata r:id="rId320" o:title=""/>
          </v:shape>
        </w:pict>
      </w:r>
      <w:r w:rsidRPr="006C5A08">
        <w:rPr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27" o:spid="_x0000_i1350" type="#_x0000_t75" style="width:26.25pt;height:19.5pt;visibility:visible">
            <v:imagedata r:id="rId321" o:title=""/>
          </v:shape>
        </w:pict>
      </w:r>
      <w:r w:rsidRPr="006C5A08">
        <w:rPr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71. Затраты на техническое обслуживание и регламентно-профилактический ремонт систем автоматического диспетчерского управления</w:t>
      </w:r>
      <w:r w:rsidRPr="006C5A08">
        <w:rPr>
          <w:lang w:eastAsia="en-US"/>
        </w:rPr>
        <w:t>(</w:t>
      </w:r>
      <w:r w:rsidRPr="006757AC">
        <w:rPr>
          <w:noProof/>
          <w:position w:val="-14"/>
        </w:rPr>
        <w:pict>
          <v:shape id="Рисунок 2828" o:spid="_x0000_i1351" type="#_x0000_t75" style="width:24pt;height:19.5pt;visibility:visible">
            <v:imagedata r:id="rId322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29" o:spid="_x0000_i1352" type="#_x0000_t75" style="width:129.75pt;height:36.75pt;visibility:visible">
            <v:imagedata r:id="rId323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30" o:spid="_x0000_i1353" type="#_x0000_t75" style="width:26.25pt;height:19.5pt;visibility:visible">
            <v:imagedata r:id="rId324" o:title=""/>
          </v:shape>
        </w:pict>
      </w:r>
      <w:r w:rsidRPr="006C5A08">
        <w:rPr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31" o:spid="_x0000_i1354" type="#_x0000_t75" style="width:26.25pt;height:19.5pt;visibility:visible">
            <v:imagedata r:id="rId325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72. Затраты на техническое обслуживание и регламентно-профилактический ремонт систем видеонаблюдения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832" o:spid="_x0000_i1355" type="#_x0000_t75" style="width:21.75pt;height:19.5pt;visibility:visible">
            <v:imagedata r:id="rId32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33" o:spid="_x0000_i1356" type="#_x0000_t75" style="width:117pt;height:36.75pt;visibility:visible">
            <v:imagedata r:id="rId32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34" o:spid="_x0000_i1357" type="#_x0000_t75" style="width:26.25pt;height:19.5pt;visibility:visible">
            <v:imagedata r:id="rId328" o:title=""/>
          </v:shape>
        </w:pict>
      </w:r>
      <w:r w:rsidRPr="006C5A08">
        <w:rPr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35" o:spid="_x0000_i1358" type="#_x0000_t75" style="width:26.25pt;height:19.5pt;visibility:visible">
            <v:imagedata r:id="rId329" o:title=""/>
          </v:shape>
        </w:pict>
      </w:r>
      <w:r w:rsidRPr="006C5A08">
        <w:rPr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73. Затраты на оплату услуг внештатных сотрудников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836" o:spid="_x0000_i1359" type="#_x0000_t75" style="width:26.25pt;height:19.5pt;visibility:visible">
            <v:imagedata r:id="rId330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30"/>
        </w:rPr>
        <w:pict>
          <v:shape id="Рисунок 2837" o:spid="_x0000_i1360" type="#_x0000_t75" style="width:213.75pt;height:39pt;visibility:visible">
            <v:imagedata r:id="rId33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38" o:spid="_x0000_i1361" type="#_x0000_t75" style="width:36.75pt;height:19.5pt;visibility:visible">
            <v:imagedata r:id="rId332" o:title=""/>
          </v:shape>
        </w:pict>
      </w:r>
      <w:r w:rsidRPr="006C5A08">
        <w:rPr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39" o:spid="_x0000_i1362" type="#_x0000_t75" style="width:26.25pt;height:19.5pt;visibility:visible">
            <v:imagedata r:id="rId333" o:title=""/>
          </v:shape>
        </w:pict>
      </w:r>
      <w:r w:rsidRPr="006C5A08">
        <w:rPr>
          <w:lang w:eastAsia="en-US"/>
        </w:rPr>
        <w:t xml:space="preserve"> - стоимость 1 месяца работы внештатного сотрудника в g-й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40" o:spid="_x0000_i1363" type="#_x0000_t75" style="width:26.25pt;height:19.5pt;visibility:visible">
            <v:imagedata r:id="rId334" o:title=""/>
          </v:shape>
        </w:pict>
      </w:r>
      <w:r w:rsidRPr="006C5A08">
        <w:rPr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</w:t>
      </w:r>
      <w:r>
        <w:rPr>
          <w:b/>
          <w:u w:val="single"/>
          <w:lang w:eastAsia="en-US"/>
        </w:rPr>
        <w:t xml:space="preserve"> </w:t>
      </w:r>
      <w:r w:rsidRPr="006C5A08">
        <w:rPr>
          <w:b/>
          <w:u w:val="single"/>
          <w:lang w:eastAsia="en-US"/>
        </w:rPr>
        <w:t>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на информационно-коммуникационные технологии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74. Затраты на оплату типографских работ и услуг, включая приобретение периодических печатных изданий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841" o:spid="_x0000_i1364" type="#_x0000_t75" style="width:9pt;height:19.5pt;visibility:visible">
            <v:imagedata r:id="rId335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4"/>
        </w:rPr>
        <w:pict>
          <v:shape id="Рисунок 2842" o:spid="_x0000_i1365" type="#_x0000_t75" style="width:71.25pt;height:19.5pt;visibility:visible">
            <v:imagedata r:id="rId33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43" o:spid="_x0000_i1366" type="#_x0000_t75" style="width:9pt;height:19.5pt;visibility:visible">
            <v:imagedata r:id="rId337" o:title=""/>
          </v:shape>
        </w:pict>
      </w:r>
      <w:r w:rsidRPr="006C5A08">
        <w:rPr>
          <w:lang w:eastAsia="en-US"/>
        </w:rPr>
        <w:t xml:space="preserve"> - затраты на приобретение спецжурналов;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44" o:spid="_x0000_i1367" type="#_x0000_t75" style="width:19.5pt;height:19.5pt;visibility:visible">
            <v:imagedata r:id="rId338" o:title=""/>
          </v:shape>
        </w:pict>
      </w:r>
      <w:r w:rsidRPr="006C5A08">
        <w:rPr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75. Затраты на приобретение спецжурналов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845" o:spid="_x0000_i1368" type="#_x0000_t75" style="width:9pt;height:19.5pt;visibility:visible">
            <v:imagedata r:id="rId33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46" o:spid="_x0000_i1369" type="#_x0000_t75" style="width:97.5pt;height:36.75pt;visibility:visible">
            <v:imagedata r:id="rId33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47" o:spid="_x0000_i1370" type="#_x0000_t75" style="width:21.75pt;height:19.5pt;visibility:visible">
            <v:imagedata r:id="rId340" o:title=""/>
          </v:shape>
        </w:pict>
      </w:r>
      <w:r w:rsidRPr="006C5A08">
        <w:rPr>
          <w:lang w:eastAsia="en-US"/>
        </w:rPr>
        <w:t xml:space="preserve"> - количество приобретаемых i-х спецжурналов;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48" o:spid="_x0000_i1371" type="#_x0000_t75" style="width:21.75pt;height:19.5pt;visibility:visible">
            <v:imagedata r:id="rId341" o:title=""/>
          </v:shape>
        </w:pict>
      </w:r>
      <w:r w:rsidRPr="006C5A08">
        <w:rPr>
          <w:lang w:eastAsia="en-US"/>
        </w:rPr>
        <w:t xml:space="preserve"> - цена 1 i-го спецжурнала.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6C5A08">
        <w:rPr>
          <w:lang w:eastAsia="en-US"/>
        </w:rPr>
        <w:t>ания (</w:t>
      </w:r>
      <w:r w:rsidRPr="006757AC">
        <w:rPr>
          <w:noProof/>
          <w:position w:val="-14"/>
        </w:rPr>
        <w:pict>
          <v:shape id="Рисунок 2849" o:spid="_x0000_i1372" type="#_x0000_t75" style="width:19.5pt;height:19.5pt;visibility:visible">
            <v:imagedata r:id="rId342" o:title=""/>
          </v:shape>
        </w:pict>
      </w:r>
      <w:r w:rsidRPr="006C5A08">
        <w:rPr>
          <w:lang w:eastAsia="en-US"/>
        </w:rPr>
        <w:t>), определяются по фактическим затратам в отчетном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77. Затраты на оплату услуг внештатных сотрудников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50" o:spid="_x0000_i1373" type="#_x0000_t75" style="width:26.25pt;height:19.5pt;visibility:visible">
            <v:imagedata r:id="rId34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30"/>
        </w:rPr>
        <w:pict>
          <v:shape id="Рисунок 2851" o:spid="_x0000_i1374" type="#_x0000_t75" style="width:205.5pt;height:39pt;visibility:visible">
            <v:imagedata r:id="rId34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52" o:spid="_x0000_i1375" type="#_x0000_t75" style="width:36.75pt;height:19.5pt;visibility:visible">
            <v:imagedata r:id="rId345" o:title=""/>
          </v:shape>
        </w:pict>
      </w:r>
      <w:r w:rsidRPr="006C5A08">
        <w:rPr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53" o:spid="_x0000_i1376" type="#_x0000_t75" style="width:26.25pt;height:19.5pt;visibility:visible">
            <v:imagedata r:id="rId346" o:title=""/>
          </v:shape>
        </w:pict>
      </w:r>
      <w:r w:rsidRPr="006C5A08">
        <w:rPr>
          <w:lang w:eastAsia="en-US"/>
        </w:rPr>
        <w:t xml:space="preserve"> - цена 1 месяца работы внештатного сотрудника в j-й должности;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54" o:spid="_x0000_i1377" type="#_x0000_t75" style="width:26.25pt;height:19.5pt;visibility:visible">
            <v:imagedata r:id="rId347" o:title=""/>
          </v:shape>
        </w:pict>
      </w:r>
      <w:r w:rsidRPr="006C5A08">
        <w:rPr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78. Затраты на проведение предрейсового и послерейсового осмотра водителей транспортных средств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55" o:spid="_x0000_i1378" type="#_x0000_t75" style="width:21.75pt;height:19.5pt;visibility:visible">
            <v:imagedata r:id="rId348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56" o:spid="_x0000_i1379" type="#_x0000_t75" style="width:142.5pt;height:36.75pt;visibility:visible">
            <v:imagedata r:id="rId349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57" o:spid="_x0000_i1380" type="#_x0000_t75" style="width:24pt;height:19.5pt;visibility:visible">
            <v:imagedata r:id="rId350" o:title=""/>
          </v:shape>
        </w:pict>
      </w:r>
      <w:r w:rsidRPr="006C5A08">
        <w:rPr>
          <w:lang w:eastAsia="en-US"/>
        </w:rPr>
        <w:t xml:space="preserve"> - количество водителей;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58" o:spid="_x0000_i1381" type="#_x0000_t75" style="width:21.75pt;height:19.5pt;visibility:visible">
            <v:imagedata r:id="rId351" o:title=""/>
          </v:shape>
        </w:pict>
      </w:r>
      <w:r w:rsidRPr="006C5A08">
        <w:rPr>
          <w:lang w:eastAsia="en-US"/>
        </w:rPr>
        <w:t xml:space="preserve"> - цена проведения 1 предрейсового и послерейсового осмотра;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59" o:spid="_x0000_i1382" type="#_x0000_t75" style="width:26.25pt;height:19.5pt;visibility:visible">
            <v:imagedata r:id="rId352" o:title=""/>
          </v:shape>
        </w:pict>
      </w:r>
      <w:r w:rsidRPr="006C5A08">
        <w:rPr>
          <w:lang w:eastAsia="en-US"/>
        </w:rPr>
        <w:t xml:space="preserve"> - количество рабочих дней в году;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79. Затраты на аттестацию специальных помещений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60" o:spid="_x0000_i1383" type="#_x0000_t75" style="width:19.5pt;height:19.5pt;visibility:visible">
            <v:imagedata r:id="rId353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61" o:spid="_x0000_i1384" type="#_x0000_t75" style="width:117pt;height:36.75pt;visibility:visible">
            <v:imagedata r:id="rId35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62" o:spid="_x0000_i1385" type="#_x0000_t75" style="width:26.25pt;height:19.5pt;visibility:visible">
            <v:imagedata r:id="rId355" o:title=""/>
          </v:shape>
        </w:pict>
      </w:r>
      <w:r w:rsidRPr="006C5A08">
        <w:rPr>
          <w:lang w:eastAsia="en-US"/>
        </w:rPr>
        <w:t xml:space="preserve"> - количество i-х специальных помещений, подлежащих аттестации;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63" o:spid="_x0000_i1386" type="#_x0000_t75" style="width:26.25pt;height:19.5pt;visibility:visible">
            <v:imagedata r:id="rId356" o:title=""/>
          </v:shape>
        </w:pict>
      </w:r>
      <w:r w:rsidRPr="006C5A08">
        <w:rPr>
          <w:lang w:eastAsia="en-US"/>
        </w:rPr>
        <w:t xml:space="preserve"> - цена проведения аттестации 1 i-го специального помещения.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80. Затраты на проведение диспансеризации работников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64" o:spid="_x0000_i1387" type="#_x0000_t75" style="width:26.25pt;height:19.5pt;visibility:visible">
            <v:imagedata r:id="rId357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865" o:spid="_x0000_i1388" type="#_x0000_t75" style="width:108pt;height:19.5pt;visibility:visible">
            <v:imagedata r:id="rId35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66" o:spid="_x0000_i1389" type="#_x0000_t75" style="width:26.25pt;height:19.5pt;visibility:visible">
            <v:imagedata r:id="rId359" o:title=""/>
          </v:shape>
        </w:pict>
      </w:r>
      <w:r w:rsidRPr="006C5A08">
        <w:rPr>
          <w:lang w:eastAsia="en-US"/>
        </w:rPr>
        <w:t xml:space="preserve"> - численность работников, подлежащих диспансеризации;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67" o:spid="_x0000_i1390" type="#_x0000_t75" style="width:26.25pt;height:19.5pt;visibility:visible">
            <v:imagedata r:id="rId360" o:title=""/>
          </v:shape>
        </w:pict>
      </w:r>
      <w:r w:rsidRPr="006C5A08">
        <w:rPr>
          <w:lang w:eastAsia="en-US"/>
        </w:rPr>
        <w:t xml:space="preserve"> - цена проведения диспансеризации в расчете на 1 работника.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81. Затраты на оплату работ по монтажу (установке), дооборудованию и наладке оборудования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68" o:spid="_x0000_i1391" type="#_x0000_t75" style="width:24pt;height:19.5pt;visibility:visible">
            <v:imagedata r:id="rId36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30"/>
        </w:rPr>
        <w:pict>
          <v:shape id="Рисунок 2869" o:spid="_x0000_i1392" type="#_x0000_t75" style="width:127.5pt;height:39pt;visibility:visible">
            <v:imagedata r:id="rId36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70" o:spid="_x0000_i1393" type="#_x0000_t75" style="width:26.25pt;height:19.5pt;visibility:visible">
            <v:imagedata r:id="rId363" o:title=""/>
          </v:shape>
        </w:pict>
      </w:r>
      <w:r w:rsidRPr="006C5A08">
        <w:rPr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71" o:spid="_x0000_i1394" type="#_x0000_t75" style="width:26.25pt;height:19.5pt;visibility:visible">
            <v:imagedata r:id="rId364" o:title=""/>
          </v:shape>
        </w:pict>
      </w:r>
      <w:r w:rsidRPr="006C5A08">
        <w:rPr>
          <w:lang w:eastAsia="en-US"/>
        </w:rPr>
        <w:t xml:space="preserve"> - цена монтажа (установки), дооборудования и наладки g-го оборудования.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6C5A08">
        <w:rPr>
          <w:b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83. Затраты на приобретение полисов обязательного страхования гражданской ответственности владельцев транспортных средств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72" o:spid="_x0000_i1395" type="#_x0000_t75" style="width:26.25pt;height:19.5pt;visibility:visible">
            <v:imagedata r:id="rId365" o:title=""/>
          </v:shape>
        </w:pict>
      </w:r>
      <w:r w:rsidRPr="006C5A08">
        <w:rPr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66" w:history="1">
        <w:r w:rsidRPr="006C5A08">
          <w:rPr>
            <w:lang w:eastAsia="en-US"/>
          </w:rPr>
          <w:t>указанием</w:t>
        </w:r>
      </w:hyperlink>
      <w:r w:rsidRPr="006C5A08">
        <w:rPr>
          <w:rFonts w:ascii="Calibri" w:hAnsi="Calibri"/>
          <w:lang w:eastAsia="en-US"/>
        </w:rPr>
        <w:t xml:space="preserve"> </w:t>
      </w:r>
      <w:r w:rsidRPr="006C5A08">
        <w:rPr>
          <w:lang w:eastAsia="en-US"/>
        </w:rPr>
        <w:t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73" o:spid="_x0000_i1396" type="#_x0000_t75" style="width:367.5pt;height:36.75pt;visibility:visible">
            <v:imagedata r:id="rId36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4" o:spid="_x0000_i1397" type="#_x0000_t75" style="width:21.75pt;height:19.5pt;visibility:visible">
            <v:imagedata r:id="rId368" o:title=""/>
          </v:shape>
        </w:pict>
      </w:r>
      <w:r w:rsidRPr="006C5A08">
        <w:rPr>
          <w:lang w:eastAsia="en-US"/>
        </w:rPr>
        <w:t xml:space="preserve"> - предельный размер базовой ставки страхового тарифа по i-му транспортному средству;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5" o:spid="_x0000_i1398" type="#_x0000_t75" style="width:24pt;height:19.5pt;visibility:visible">
            <v:imagedata r:id="rId369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6" o:spid="_x0000_i1399" type="#_x0000_t75" style="width:34.5pt;height:19.5pt;visibility:visible">
            <v:imagedata r:id="rId370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7" o:spid="_x0000_i1400" type="#_x0000_t75" style="width:24pt;height:19.5pt;visibility:visible">
            <v:imagedata r:id="rId371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8" o:spid="_x0000_i1401" type="#_x0000_t75" style="width:26.25pt;height:19.5pt;visibility:visible">
            <v:imagedata r:id="rId372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79" o:spid="_x0000_i1402" type="#_x0000_t75" style="width:24pt;height:19.5pt;visibility:visible">
            <v:imagedata r:id="rId373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80" o:spid="_x0000_i1403" type="#_x0000_t75" style="width:24pt;height:19.5pt;visibility:visible">
            <v:imagedata r:id="rId374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75" w:history="1">
        <w:r w:rsidRPr="006C5A08">
          <w:rPr>
            <w:lang w:eastAsia="en-US"/>
          </w:rPr>
          <w:t>пунктом 3 статьи 9</w:t>
        </w:r>
      </w:hyperlink>
      <w:r w:rsidRPr="006C5A08">
        <w:rPr>
          <w:lang w:eastAsia="en-US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881" o:spid="_x0000_i1404" type="#_x0000_t75" style="width:26.25pt;height:19.5pt;visibility:visible">
            <v:imagedata r:id="rId376" o:title=""/>
          </v:shape>
        </w:pict>
      </w:r>
      <w:r w:rsidRPr="006C5A08">
        <w:rPr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r w:rsidRPr="006C5A08">
        <w:rPr>
          <w:b/>
          <w:u w:val="single"/>
          <w:lang w:eastAsia="en-US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82" o:spid="_x0000_i1405" type="#_x0000_t75" style="width:19.5pt;height:19.5pt;visibility:visible">
            <v:imagedata r:id="rId377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883" o:spid="_x0000_i1406" type="#_x0000_t75" style="width:112.5pt;height:19.5pt;visibility:visible">
            <v:imagedata r:id="rId378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84" o:spid="_x0000_i1407" type="#_x0000_t75" style="width:19.5pt;height:19.5pt;visibility:visible">
            <v:imagedata r:id="rId379" o:title=""/>
          </v:shape>
        </w:pict>
      </w:r>
      <w:r w:rsidRPr="006C5A08">
        <w:rPr>
          <w:lang w:eastAsia="en-US"/>
        </w:rPr>
        <w:t xml:space="preserve"> - затраты на приобретение транспортных средств;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85" o:spid="_x0000_i1408" type="#_x0000_t75" style="width:26.25pt;height:19.5pt;visibility:visible">
            <v:imagedata r:id="rId380" o:title=""/>
          </v:shape>
        </w:pict>
      </w:r>
      <w:r w:rsidRPr="006C5A08">
        <w:rPr>
          <w:lang w:eastAsia="en-US"/>
        </w:rPr>
        <w:t xml:space="preserve"> - затраты на приобретение мебели;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86" o:spid="_x0000_i1409" type="#_x0000_t75" style="width:19.5pt;height:19.5pt;visibility:visible">
            <v:imagedata r:id="rId381" o:title=""/>
          </v:shape>
        </w:pict>
      </w:r>
      <w:r w:rsidRPr="006C5A08">
        <w:rPr>
          <w:lang w:eastAsia="en-US"/>
        </w:rPr>
        <w:t xml:space="preserve"> - затраты на приобретение систем кондиционирования.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85. Затраты на приобретение транспортных средств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87" o:spid="_x0000_i1410" type="#_x0000_t75" style="width:19.5pt;height:19.5pt;visibility:visible">
            <v:imagedata r:id="rId37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4"/>
        </w:rPr>
        <w:pict>
          <v:shape id="Рисунок 2888" o:spid="_x0000_i1411" type="#_x0000_t75" style="width:110.25pt;height:36.75pt;visibility:visible">
            <v:imagedata r:id="rId38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89" o:spid="_x0000_i1412" type="#_x0000_t75" style="width:26.25pt;height:19.5pt;visibility:visible">
            <v:imagedata r:id="rId383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</w:t>
      </w:r>
      <w:r>
        <w:rPr>
          <w:lang w:eastAsia="en-US"/>
        </w:rPr>
        <w:t xml:space="preserve"> муниципального образования</w:t>
      </w:r>
      <w:r w:rsidRPr="006C5A08">
        <w:rPr>
          <w:lang w:eastAsia="en-US"/>
        </w:rPr>
        <w:t xml:space="preserve"> Черепановского района, применяемых при расчете нормативных затрат на приобретение служебного легкового автотранспорта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90" o:spid="_x0000_i1413" type="#_x0000_t75" style="width:24pt;height:19.5pt;visibility:visible">
            <v:imagedata r:id="rId384" o:title=""/>
          </v:shape>
        </w:pict>
      </w:r>
      <w:r w:rsidRPr="006C5A08">
        <w:rPr>
          <w:lang w:eastAsia="en-US"/>
        </w:rPr>
        <w:t xml:space="preserve"> - цена приобретения i-го транспортного средства в соответствии с нормативами администрации</w:t>
      </w:r>
      <w:r>
        <w:rPr>
          <w:lang w:eastAsia="en-US"/>
        </w:rPr>
        <w:t xml:space="preserve"> муниципального образования </w:t>
      </w:r>
      <w:r w:rsidRPr="006C5A08">
        <w:rPr>
          <w:lang w:eastAsia="en-US"/>
        </w:rPr>
        <w:t xml:space="preserve"> Черепановского района, применяемых при расчете нормативных затрат на приобретение служебного легкового автотранспорта</w:t>
      </w:r>
      <w:r>
        <w:rPr>
          <w:lang w:eastAsia="en-US"/>
        </w:rPr>
        <w:t>, предусмотренное приложением 2.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bookmarkStart w:id="28" w:name="Par847"/>
      <w:bookmarkEnd w:id="28"/>
      <w:r w:rsidRPr="006C5A08">
        <w:rPr>
          <w:b/>
          <w:lang w:eastAsia="en-US"/>
        </w:rPr>
        <w:t>86. Затраты на приобретение мебели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91" o:spid="_x0000_i1414" type="#_x0000_t75" style="width:26.25pt;height:19.5pt;visibility:visible">
            <v:imagedata r:id="rId38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92" o:spid="_x0000_i1415" type="#_x0000_t75" style="width:134.25pt;height:36.75pt;visibility:visible">
            <v:imagedata r:id="rId38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93" o:spid="_x0000_i1416" type="#_x0000_t75" style="width:34.5pt;height:19.5pt;visibility:visible">
            <v:imagedata r:id="rId387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94" o:spid="_x0000_i1417" type="#_x0000_t75" style="width:26.25pt;height:19.5pt;visibility:visible">
            <v:imagedata r:id="rId388" o:title=""/>
          </v:shape>
        </w:pict>
      </w:r>
      <w:r w:rsidRPr="006C5A08">
        <w:rPr>
          <w:lang w:eastAsia="en-US"/>
        </w:rPr>
        <w:t xml:space="preserve"> - цена i-го предмета мебели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87. Затраты на приобретение систем кондиционирования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95" o:spid="_x0000_i1418" type="#_x0000_t75" style="width:19.5pt;height:19.5pt;visibility:visible">
            <v:imagedata r:id="rId38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896" o:spid="_x0000_i1419" type="#_x0000_t75" style="width:97.5pt;height:36.75pt;visibility:visible">
            <v:imagedata r:id="rId39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97" o:spid="_x0000_i1420" type="#_x0000_t75" style="width:19.5pt;height:19.5pt;visibility:visible">
            <v:imagedata r:id="rId391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i-х систем кондиционирования;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898" o:spid="_x0000_i1421" type="#_x0000_t75" style="width:19.5pt;height:19.5pt;visibility:visible">
            <v:imagedata r:id="rId392" o:title=""/>
          </v:shape>
        </w:pict>
      </w:r>
      <w:r w:rsidRPr="006C5A08">
        <w:rPr>
          <w:lang w:eastAsia="en-US"/>
        </w:rPr>
        <w:t xml:space="preserve"> - цена 1-й системы кондиционирования.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3"/>
        <w:rPr>
          <w:b/>
          <w:u w:val="single"/>
          <w:lang w:eastAsia="en-US"/>
        </w:rPr>
      </w:pPr>
      <w:bookmarkStart w:id="29" w:name="Par862"/>
      <w:bookmarkEnd w:id="29"/>
      <w:r w:rsidRPr="006C5A08">
        <w:rPr>
          <w:b/>
          <w:u w:val="single"/>
          <w:lang w:eastAsia="en-US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899" o:spid="_x0000_i1422" type="#_x0000_t75" style="width:19.5pt;height:19.5pt;visibility:visible">
            <v:imagedata r:id="rId393" o:title=""/>
          </v:shape>
        </w:pict>
      </w:r>
      <w:r w:rsidRPr="006C5A08">
        <w:rPr>
          <w:lang w:eastAsia="en-US"/>
        </w:rPr>
        <w:t>),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12"/>
        </w:rPr>
        <w:pict>
          <v:shape id="Рисунок 2900" o:spid="_x0000_i1423" type="#_x0000_t75" style="width:205.5pt;height:19.5pt;visibility:visible">
            <v:imagedata r:id="rId394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1" o:spid="_x0000_i1424" type="#_x0000_t75" style="width:19.5pt;height:19.5pt;visibility:visible">
            <v:imagedata r:id="rId395" o:title=""/>
          </v:shape>
        </w:pict>
      </w:r>
      <w:r w:rsidRPr="006C5A08">
        <w:rPr>
          <w:lang w:eastAsia="en-US"/>
        </w:rPr>
        <w:t xml:space="preserve"> - затраты на приобретение бланочной продукции;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2" o:spid="_x0000_i1425" type="#_x0000_t75" style="width:26.25pt;height:19.5pt;visibility:visible">
            <v:imagedata r:id="rId396" o:title=""/>
          </v:shape>
        </w:pict>
      </w:r>
      <w:r w:rsidRPr="006C5A08">
        <w:rPr>
          <w:lang w:eastAsia="en-US"/>
        </w:rPr>
        <w:t xml:space="preserve"> - затраты на приобретение канцелярских принадлежностей;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3" o:spid="_x0000_i1426" type="#_x0000_t75" style="width:19.5pt;height:19.5pt;visibility:visible">
            <v:imagedata r:id="rId397" o:title=""/>
          </v:shape>
        </w:pict>
      </w:r>
      <w:r w:rsidRPr="006C5A08">
        <w:rPr>
          <w:lang w:eastAsia="en-US"/>
        </w:rPr>
        <w:t xml:space="preserve"> - затраты на приобретение хозяйственных товаров и принадлежностей;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4" o:spid="_x0000_i1427" type="#_x0000_t75" style="width:21.75pt;height:19.5pt;visibility:visible">
            <v:imagedata r:id="rId398" o:title=""/>
          </v:shape>
        </w:pict>
      </w:r>
      <w:r w:rsidRPr="006C5A08">
        <w:rPr>
          <w:lang w:eastAsia="en-US"/>
        </w:rPr>
        <w:t xml:space="preserve"> - затраты на приобретение горюче-смазочных материалов;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5" o:spid="_x0000_i1428" type="#_x0000_t75" style="width:21.75pt;height:19.5pt;visibility:visible">
            <v:imagedata r:id="rId399" o:title=""/>
          </v:shape>
        </w:pict>
      </w:r>
      <w:r w:rsidRPr="006C5A08">
        <w:rPr>
          <w:lang w:eastAsia="en-US"/>
        </w:rPr>
        <w:t xml:space="preserve"> - затраты на приобретение запасных частей для транспортных средств;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6" o:spid="_x0000_i1429" type="#_x0000_t75" style="width:26.25pt;height:19.5pt;visibility:visible">
            <v:imagedata r:id="rId400" o:title=""/>
          </v:shape>
        </w:pict>
      </w:r>
      <w:r w:rsidRPr="006C5A08">
        <w:rPr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89. Затраты на приобретение бланочной продукции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907" o:spid="_x0000_i1430" type="#_x0000_t75" style="width:19.5pt;height:19.5pt;visibility:visible">
            <v:imagedata r:id="rId39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5"/>
        </w:rPr>
        <w:pict>
          <v:shape id="Рисунок 2908" o:spid="_x0000_i1431" type="#_x0000_t75" style="width:188.25pt;height:39pt;visibility:visible">
            <v:imagedata r:id="rId401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09" o:spid="_x0000_i1432" type="#_x0000_t75" style="width:21.75pt;height:19.5pt;visibility:visible">
            <v:imagedata r:id="rId402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бланочной продукции;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10" o:spid="_x0000_i1433" type="#_x0000_t75" style="width:19.5pt;height:19.5pt;visibility:visible">
            <v:imagedata r:id="rId403" o:title=""/>
          </v:shape>
        </w:pict>
      </w:r>
      <w:r w:rsidRPr="006C5A08">
        <w:rPr>
          <w:lang w:eastAsia="en-US"/>
        </w:rPr>
        <w:t xml:space="preserve"> - цена 1 бланка по i-му тиражу;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911" o:spid="_x0000_i1434" type="#_x0000_t75" style="width:26.25pt;height:19.5pt;visibility:visible">
            <v:imagedata r:id="rId404" o:title=""/>
          </v:shape>
        </w:pict>
      </w:r>
      <w:r w:rsidRPr="006C5A08">
        <w:rPr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4"/>
        </w:rPr>
        <w:pict>
          <v:shape id="Рисунок 2912" o:spid="_x0000_i1435" type="#_x0000_t75" style="width:24pt;height:19.5pt;visibility:visible">
            <v:imagedata r:id="rId405" o:title=""/>
          </v:shape>
        </w:pict>
      </w:r>
      <w:r w:rsidRPr="006C5A08">
        <w:rPr>
          <w:lang w:eastAsia="en-US"/>
        </w:rPr>
        <w:t xml:space="preserve"> - цена 1 единицы прочей продукции, изготовляемой типографией, по j-му тиражу.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90. Затраты на приобретение канцелярских принадлежностей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913" o:spid="_x0000_i1436" type="#_x0000_t75" style="width:26.25pt;height:19.5pt;visibility:visible">
            <v:imagedata r:id="rId406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914" o:spid="_x0000_i1437" type="#_x0000_t75" style="width:168.75pt;height:36.75pt;visibility:visible">
            <v:imagedata r:id="rId407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15" o:spid="_x0000_i1438" type="#_x0000_t75" style="width:34.5pt;height:19.5pt;visibility:visible">
            <v:imagedata r:id="rId408" o:title=""/>
          </v:shape>
        </w:pict>
      </w:r>
      <w:r w:rsidRPr="006C5A08">
        <w:rPr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 в расчете на основного работника;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16" o:spid="_x0000_i1439" type="#_x0000_t75" style="width:21.75pt;height:19.5pt;visibility:visible">
            <v:imagedata r:id="rId409" o:title=""/>
          </v:shape>
        </w:pict>
      </w:r>
      <w:r w:rsidRPr="006C5A08">
        <w:rPr>
          <w:lang w:eastAsia="en-US"/>
        </w:rPr>
        <w:t xml:space="preserve"> - расчетная численность основных работников, определяемая в соответствии с </w:t>
      </w:r>
      <w:hyperlink w:anchor="Par228" w:history="1">
        <w:r w:rsidRPr="006C5A08">
          <w:rPr>
            <w:lang w:eastAsia="en-US"/>
          </w:rPr>
          <w:t>пунктами 17</w:t>
        </w:r>
      </w:hyperlink>
      <w:r w:rsidRPr="006C5A08">
        <w:rPr>
          <w:lang w:eastAsia="en-US"/>
        </w:rPr>
        <w:t xml:space="preserve"> - </w:t>
      </w:r>
      <w:hyperlink w:anchor="Par264" w:history="1">
        <w:r w:rsidRPr="006C5A08">
          <w:rPr>
            <w:lang w:eastAsia="en-US"/>
          </w:rPr>
          <w:t>22</w:t>
        </w:r>
      </w:hyperlink>
      <w:r w:rsidRPr="006C5A08">
        <w:rPr>
          <w:lang w:eastAsia="en-US"/>
        </w:rPr>
        <w:t xml:space="preserve"> общих требований к определению нормативных затрат;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17" o:spid="_x0000_i1440" type="#_x0000_t75" style="width:26.25pt;height:19.5pt;visibility:visible">
            <v:imagedata r:id="rId410" o:title=""/>
          </v:shape>
        </w:pict>
      </w:r>
      <w:r w:rsidRPr="006C5A08">
        <w:rPr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91. Затраты на приобретение хозяйственных товаров и принадлежностей</w:t>
      </w:r>
      <w:r w:rsidRPr="006C5A08">
        <w:rPr>
          <w:lang w:eastAsia="en-US"/>
        </w:rPr>
        <w:t xml:space="preserve"> (</w:t>
      </w:r>
      <w:r w:rsidRPr="006757AC">
        <w:rPr>
          <w:noProof/>
          <w:position w:val="-12"/>
        </w:rPr>
        <w:pict>
          <v:shape id="Рисунок 2918" o:spid="_x0000_i1441" type="#_x0000_t75" style="width:19.5pt;height:19.5pt;visibility:visible">
            <v:imagedata r:id="rId411" o:title=""/>
          </v:shape>
        </w:pict>
      </w:r>
      <w:r w:rsidRPr="006C5A08">
        <w:rPr>
          <w:lang w:eastAsia="en-US"/>
        </w:rPr>
        <w:t xml:space="preserve">) определяются по формуле: 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919" o:spid="_x0000_i1442" type="#_x0000_t75" style="width:110.25pt;height:36.75pt;visibility:visible">
            <v:imagedata r:id="rId41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0" o:spid="_x0000_i1443" type="#_x0000_t75" style="width:24pt;height:19.5pt;visibility:visible">
            <v:imagedata r:id="rId413" o:title=""/>
          </v:shape>
        </w:pict>
      </w:r>
      <w:r w:rsidRPr="006C5A08">
        <w:rPr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1" o:spid="_x0000_i1444" type="#_x0000_t75" style="width:26.25pt;height:19.5pt;visibility:visible">
            <v:imagedata r:id="rId414" o:title=""/>
          </v:shape>
        </w:pict>
      </w:r>
      <w:r w:rsidRPr="006C5A08">
        <w:rPr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92. Затраты на приобретение горюче-смазочных материалов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922" o:spid="_x0000_i1445" type="#_x0000_t75" style="width:21.75pt;height:19.5pt;visibility:visible">
            <v:imagedata r:id="rId415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923" o:spid="_x0000_i1446" type="#_x0000_t75" style="width:164.25pt;height:36.75pt;visibility:visible">
            <v:imagedata r:id="rId416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4" o:spid="_x0000_i1447" type="#_x0000_t75" style="width:26.25pt;height:19.5pt;visibility:visible">
            <v:imagedata r:id="rId417" o:title=""/>
          </v:shape>
        </w:pict>
      </w:r>
      <w:r w:rsidRPr="006C5A08">
        <w:rPr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18" w:history="1">
        <w:r w:rsidRPr="006C5A08">
          <w:rPr>
            <w:lang w:eastAsia="en-US"/>
          </w:rPr>
          <w:t>методическим рекомендациям</w:t>
        </w:r>
      </w:hyperlink>
      <w:r w:rsidRPr="006C5A08">
        <w:rPr>
          <w:lang w:eastAsia="en-US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5" o:spid="_x0000_i1448" type="#_x0000_t75" style="width:26.25pt;height:19.5pt;visibility:visible">
            <v:imagedata r:id="rId419" o:title=""/>
          </v:shape>
        </w:pict>
      </w:r>
      <w:r w:rsidRPr="006C5A08">
        <w:rPr>
          <w:lang w:eastAsia="en-US"/>
        </w:rPr>
        <w:t xml:space="preserve"> - цена 1 литра горюче-смазочного материала по i-му транспортному средству;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6" o:spid="_x0000_i1449" type="#_x0000_t75" style="width:26.25pt;height:19.5pt;visibility:visible">
            <v:imagedata r:id="rId420" o:title=""/>
          </v:shape>
        </w:pict>
      </w:r>
      <w:r w:rsidRPr="006C5A08">
        <w:rPr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6C5A08">
        <w:rPr>
          <w:b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>
        <w:rPr>
          <w:b/>
          <w:lang w:eastAsia="en-US"/>
        </w:rPr>
        <w:t xml:space="preserve">муниципального образования </w:t>
      </w:r>
      <w:r w:rsidRPr="006C5A08">
        <w:rPr>
          <w:b/>
          <w:lang w:eastAsia="en-US"/>
        </w:rPr>
        <w:t>Черепановского района, применяемых при расчете нормативных затрат на приобретение служебного легкового автотранспорта</w:t>
      </w:r>
      <w:r>
        <w:rPr>
          <w:b/>
          <w:lang w:eastAsia="en-US"/>
        </w:rPr>
        <w:t>, предусмотренных приложением 2.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94. Затраты на приобретение материальных запасов для нужд гражданской обороны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927" o:spid="_x0000_i1450" type="#_x0000_t75" style="width:26.25pt;height:19.5pt;visibility:visible">
            <v:imagedata r:id="rId421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928" o:spid="_x0000_i1451" type="#_x0000_t75" style="width:166.5pt;height:36.75pt;visibility:visible">
            <v:imagedata r:id="rId422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29" o:spid="_x0000_i1452" type="#_x0000_t75" style="width:26.25pt;height:19.5pt;visibility:visible">
            <v:imagedata r:id="rId423" o:title=""/>
          </v:shape>
        </w:pict>
      </w:r>
      <w:r w:rsidRPr="006C5A08">
        <w:rPr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30" o:spid="_x0000_i1453" type="#_x0000_t75" style="width:34.5pt;height:19.5pt;visibility:visible">
            <v:imagedata r:id="rId424" o:title=""/>
          </v:shape>
        </w:pict>
      </w:r>
      <w:r w:rsidRPr="006C5A08">
        <w:rPr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>
        <w:rPr>
          <w:lang w:eastAsia="en-US"/>
        </w:rPr>
        <w:t xml:space="preserve">муниципального образования </w:t>
      </w:r>
      <w:r w:rsidRPr="006C5A08">
        <w:rPr>
          <w:lang w:eastAsia="en-US"/>
        </w:rPr>
        <w:t>Черепановского района;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31" o:spid="_x0000_i1454" type="#_x0000_t75" style="width:21.75pt;height:19.5pt;visibility:visible">
            <v:imagedata r:id="rId425" o:title=""/>
          </v:shape>
        </w:pict>
      </w:r>
      <w:r w:rsidRPr="006C5A08">
        <w:rPr>
          <w:lang w:eastAsia="en-US"/>
        </w:rPr>
        <w:t xml:space="preserve"> - расчетная численность основных работников, определяемая в соответствии с </w:t>
      </w:r>
      <w:hyperlink w:anchor="Par228" w:history="1">
        <w:r w:rsidRPr="006C5A08">
          <w:rPr>
            <w:lang w:eastAsia="en-US"/>
          </w:rPr>
          <w:t>пунктами 17</w:t>
        </w:r>
      </w:hyperlink>
      <w:r w:rsidRPr="006C5A08">
        <w:rPr>
          <w:lang w:eastAsia="en-US"/>
        </w:rPr>
        <w:t xml:space="preserve"> - </w:t>
      </w:r>
      <w:hyperlink w:anchor="Par264" w:history="1">
        <w:r w:rsidRPr="006C5A08">
          <w:rPr>
            <w:lang w:eastAsia="en-US"/>
          </w:rPr>
          <w:t>22</w:t>
        </w:r>
      </w:hyperlink>
      <w:r w:rsidRPr="006C5A08">
        <w:rPr>
          <w:lang w:eastAsia="en-US"/>
        </w:rPr>
        <w:t xml:space="preserve"> общих требований к определению нормативных затрат.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2"/>
        <w:rPr>
          <w:b/>
          <w:u w:val="single"/>
          <w:lang w:eastAsia="en-US"/>
        </w:rPr>
      </w:pPr>
      <w:bookmarkStart w:id="30" w:name="Par919"/>
      <w:bookmarkEnd w:id="30"/>
      <w:r w:rsidRPr="006C5A08">
        <w:rPr>
          <w:b/>
          <w:u w:val="single"/>
          <w:lang w:eastAsia="en-US"/>
        </w:rPr>
        <w:t>III. Затраты на капитальный ремонт муниципального имущества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95. Затраты на капитальный ремонт муниципального имущества </w:t>
      </w:r>
      <w:r w:rsidRPr="006C5A08">
        <w:rPr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96. Затраты на строительные работы, осуществляемые в рамках капитального ремонта</w:t>
      </w:r>
      <w:r w:rsidRPr="006C5A08">
        <w:rPr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97. Затраты на разработку проектной документации </w:t>
      </w:r>
      <w:r w:rsidRPr="006C5A08">
        <w:rPr>
          <w:lang w:eastAsia="en-US"/>
        </w:rPr>
        <w:t xml:space="preserve">определяются в соответствии со </w:t>
      </w:r>
      <w:hyperlink r:id="rId426" w:history="1">
        <w:r w:rsidRPr="006C5A08">
          <w:rPr>
            <w:lang w:eastAsia="en-US"/>
          </w:rPr>
          <w:t>статьей 22</w:t>
        </w:r>
      </w:hyperlink>
      <w:r w:rsidRPr="006C5A08">
        <w:rPr>
          <w:lang w:eastAsia="en-US"/>
        </w:rPr>
        <w:t xml:space="preserve"> Федерального закона </w:t>
      </w:r>
      <w:r w:rsidRPr="006C5A08">
        <w:t>от 05.04.2013 года № 44-ФЗ</w:t>
      </w:r>
      <w:r w:rsidRPr="006C5A08">
        <w:rPr>
          <w:lang w:eastAsia="en-US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2"/>
        <w:rPr>
          <w:b/>
          <w:u w:val="single"/>
          <w:lang w:eastAsia="en-US"/>
        </w:rPr>
      </w:pPr>
      <w:bookmarkStart w:id="31" w:name="Par926"/>
      <w:bookmarkEnd w:id="31"/>
      <w:r w:rsidRPr="006C5A08">
        <w:rPr>
          <w:b/>
          <w:u w:val="single"/>
          <w:lang w:eastAsia="en-US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6C5A08">
        <w:rPr>
          <w:lang w:eastAsia="en-US"/>
        </w:rPr>
        <w:t xml:space="preserve">определяются в соответствии со </w:t>
      </w:r>
      <w:hyperlink r:id="rId427" w:history="1">
        <w:r w:rsidRPr="006C5A08">
          <w:rPr>
            <w:lang w:eastAsia="en-US"/>
          </w:rPr>
          <w:t>статьей 22</w:t>
        </w:r>
      </w:hyperlink>
      <w:r w:rsidRPr="006C5A08">
        <w:rPr>
          <w:rFonts w:ascii="Calibri" w:hAnsi="Calibri"/>
          <w:lang w:eastAsia="en-US"/>
        </w:rPr>
        <w:t xml:space="preserve"> </w:t>
      </w:r>
      <w:r w:rsidRPr="006C5A08">
        <w:rPr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>99. Затраты на приобретение объектов недвижимого имущества</w:t>
      </w:r>
      <w:r w:rsidRPr="006C5A08">
        <w:rPr>
          <w:lang w:eastAsia="en-US"/>
        </w:rPr>
        <w:t xml:space="preserve"> определяются в соответствии со </w:t>
      </w:r>
      <w:hyperlink r:id="rId428" w:history="1">
        <w:r w:rsidRPr="006C5A08">
          <w:rPr>
            <w:lang w:eastAsia="en-US"/>
          </w:rPr>
          <w:t>статьей 22</w:t>
        </w:r>
      </w:hyperlink>
      <w:r w:rsidRPr="006C5A08">
        <w:rPr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b/>
          <w:u w:val="single"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outlineLvl w:val="2"/>
        <w:rPr>
          <w:b/>
          <w:u w:val="single"/>
          <w:lang w:eastAsia="en-US"/>
        </w:rPr>
      </w:pPr>
      <w:bookmarkStart w:id="32" w:name="Par934"/>
      <w:bookmarkEnd w:id="32"/>
      <w:r w:rsidRPr="006C5A08">
        <w:rPr>
          <w:b/>
          <w:u w:val="single"/>
          <w:lang w:eastAsia="en-US"/>
        </w:rPr>
        <w:t>V. Затраты на дополнительное профессиональное образование</w:t>
      </w:r>
    </w:p>
    <w:p w:rsidR="00224D3B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100. Затраты на приобретение образовательных услуг по профессиональной переподготовке и повышению квалификации </w:t>
      </w:r>
      <w:r w:rsidRPr="006C5A08">
        <w:rPr>
          <w:lang w:eastAsia="en-US"/>
        </w:rPr>
        <w:t>(</w:t>
      </w:r>
      <w:r w:rsidRPr="006757AC">
        <w:rPr>
          <w:noProof/>
          <w:position w:val="-12"/>
        </w:rPr>
        <w:pict>
          <v:shape id="Рисунок 2932" o:spid="_x0000_i1455" type="#_x0000_t75" style="width:21.75pt;height:19.5pt;visibility:visible">
            <v:imagedata r:id="rId429" o:title=""/>
          </v:shape>
        </w:pict>
      </w:r>
      <w:r w:rsidRPr="006C5A08">
        <w:rPr>
          <w:lang w:eastAsia="en-US"/>
        </w:rPr>
        <w:t>) определяются по формуле: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6757AC">
        <w:rPr>
          <w:noProof/>
          <w:position w:val="-28"/>
        </w:rPr>
        <w:pict>
          <v:shape id="Рисунок 2933" o:spid="_x0000_i1456" type="#_x0000_t75" style="width:117pt;height:36.75pt;visibility:visible">
            <v:imagedata r:id="rId430" o:title=""/>
          </v:shape>
        </w:pict>
      </w:r>
      <w:r w:rsidRPr="006C5A08">
        <w:rPr>
          <w:lang w:eastAsia="en-US"/>
        </w:rPr>
        <w:t>,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C5A08">
        <w:rPr>
          <w:lang w:eastAsia="en-US"/>
        </w:rPr>
        <w:t>где: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34" o:spid="_x0000_i1457" type="#_x0000_t75" style="width:26.25pt;height:19.5pt;visibility:visible">
            <v:imagedata r:id="rId431" o:title=""/>
          </v:shape>
        </w:pict>
      </w:r>
      <w:r w:rsidRPr="006C5A08">
        <w:rPr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757AC">
        <w:rPr>
          <w:noProof/>
          <w:position w:val="-12"/>
        </w:rPr>
        <w:pict>
          <v:shape id="Рисунок 2935" o:spid="_x0000_i1458" type="#_x0000_t75" style="width:26.25pt;height:19.5pt;visibility:visible">
            <v:imagedata r:id="rId432" o:title=""/>
          </v:shape>
        </w:pict>
      </w:r>
      <w:r w:rsidRPr="006C5A08">
        <w:rPr>
          <w:lang w:eastAsia="en-US"/>
        </w:rPr>
        <w:t xml:space="preserve"> - цена обучения одного работника по i-му виду дополнительного профессионального образования.</w:t>
      </w:r>
    </w:p>
    <w:p w:rsidR="00224D3B" w:rsidRPr="006C5A08" w:rsidRDefault="00224D3B" w:rsidP="00431FF6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6C5A08">
        <w:rPr>
          <w:b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6C5A08">
        <w:rPr>
          <w:lang w:eastAsia="en-US"/>
        </w:rPr>
        <w:t xml:space="preserve">определяются в соответствии со </w:t>
      </w:r>
      <w:hyperlink r:id="rId433" w:history="1">
        <w:r w:rsidRPr="006C5A08">
          <w:rPr>
            <w:lang w:eastAsia="en-US"/>
          </w:rPr>
          <w:t>статьей 22</w:t>
        </w:r>
      </w:hyperlink>
      <w:r w:rsidRPr="006C5A08">
        <w:rPr>
          <w:lang w:eastAsia="en-US"/>
        </w:rPr>
        <w:t xml:space="preserve"> Федерального закона.</w:t>
      </w:r>
    </w:p>
    <w:p w:rsidR="00224D3B" w:rsidRPr="006C5A08" w:rsidRDefault="00224D3B" w:rsidP="00431FF6">
      <w:pPr>
        <w:rPr>
          <w:lang w:eastAsia="en-US"/>
        </w:rPr>
        <w:sectPr w:rsidR="00224D3B" w:rsidRPr="006C5A08" w:rsidSect="00431FF6">
          <w:pgSz w:w="11906" w:h="16838"/>
          <w:pgMar w:top="709" w:right="424" w:bottom="568" w:left="1418" w:header="720" w:footer="720" w:gutter="0"/>
          <w:cols w:space="720"/>
          <w:docGrid w:linePitch="360"/>
        </w:sectPr>
      </w:pPr>
    </w:p>
    <w:tbl>
      <w:tblPr>
        <w:tblW w:w="0" w:type="auto"/>
        <w:tblLook w:val="00A0"/>
      </w:tblPr>
      <w:tblGrid>
        <w:gridCol w:w="5023"/>
        <w:gridCol w:w="5023"/>
        <w:gridCol w:w="5023"/>
      </w:tblGrid>
      <w:tr w:rsidR="00224D3B" w:rsidTr="000B39AC">
        <w:tc>
          <w:tcPr>
            <w:tcW w:w="5023" w:type="dxa"/>
          </w:tcPr>
          <w:p w:rsidR="00224D3B" w:rsidRPr="000B39AC" w:rsidRDefault="00224D3B" w:rsidP="000B39AC">
            <w:pPr>
              <w:widowControl w:val="0"/>
              <w:autoSpaceDE w:val="0"/>
              <w:jc w:val="both"/>
              <w:rPr>
                <w:rFonts w:cs="Calibri"/>
              </w:rPr>
            </w:pPr>
          </w:p>
        </w:tc>
        <w:tc>
          <w:tcPr>
            <w:tcW w:w="5023" w:type="dxa"/>
          </w:tcPr>
          <w:p w:rsidR="00224D3B" w:rsidRPr="000B39AC" w:rsidRDefault="00224D3B" w:rsidP="000B39AC">
            <w:pPr>
              <w:widowControl w:val="0"/>
              <w:autoSpaceDE w:val="0"/>
              <w:jc w:val="both"/>
              <w:rPr>
                <w:rFonts w:cs="Calibri"/>
              </w:rPr>
            </w:pPr>
          </w:p>
        </w:tc>
        <w:tc>
          <w:tcPr>
            <w:tcW w:w="5023" w:type="dxa"/>
          </w:tcPr>
          <w:p w:rsidR="00224D3B" w:rsidRPr="00F476FF" w:rsidRDefault="00224D3B" w:rsidP="00FB4686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F476FF">
              <w:rPr>
                <w:rFonts w:cs="Calibri"/>
              </w:rPr>
              <w:t>Приложение № 1</w:t>
            </w:r>
          </w:p>
          <w:p w:rsidR="00224D3B" w:rsidRPr="00F476FF" w:rsidRDefault="00224D3B" w:rsidP="00FB468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rFonts w:cs="Calibri"/>
              </w:rPr>
              <w:t xml:space="preserve">к Правилам </w:t>
            </w:r>
            <w:r w:rsidRPr="00F476FF">
              <w:rPr>
                <w:lang w:eastAsia="en-US"/>
              </w:rPr>
              <w:t xml:space="preserve">определения нормативных </w:t>
            </w:r>
          </w:p>
          <w:p w:rsidR="00224D3B" w:rsidRPr="00F476FF" w:rsidRDefault="00224D3B" w:rsidP="00FB468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 xml:space="preserve">затрат на обеспечение функций администрации </w:t>
            </w:r>
          </w:p>
          <w:p w:rsidR="00224D3B" w:rsidRPr="00F476FF" w:rsidRDefault="00224D3B" w:rsidP="00FB468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Татарского сельсовета</w:t>
            </w:r>
          </w:p>
          <w:p w:rsidR="00224D3B" w:rsidRPr="00F476FF" w:rsidRDefault="00224D3B" w:rsidP="00FB468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Черепановского района</w:t>
            </w:r>
          </w:p>
          <w:p w:rsidR="00224D3B" w:rsidRPr="000B39AC" w:rsidRDefault="00224D3B" w:rsidP="00FB468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F476FF">
              <w:rPr>
                <w:lang w:eastAsia="en-US"/>
              </w:rPr>
              <w:t>Новосибирской области</w:t>
            </w:r>
            <w:r w:rsidRPr="000B39A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224D3B" w:rsidRDefault="00224D3B" w:rsidP="00431FF6">
      <w:pPr>
        <w:widowControl w:val="0"/>
        <w:autoSpaceDE w:val="0"/>
        <w:jc w:val="both"/>
        <w:rPr>
          <w:rFonts w:cs="Calibri"/>
        </w:rPr>
      </w:pPr>
    </w:p>
    <w:p w:rsidR="00224D3B" w:rsidRDefault="00224D3B" w:rsidP="00431FF6">
      <w:pPr>
        <w:jc w:val="center"/>
      </w:pPr>
    </w:p>
    <w:p w:rsidR="00224D3B" w:rsidRPr="00124CA8" w:rsidRDefault="00224D3B" w:rsidP="00431FF6">
      <w:pPr>
        <w:jc w:val="center"/>
        <w:rPr>
          <w:b/>
          <w:sz w:val="26"/>
          <w:szCs w:val="26"/>
        </w:rPr>
      </w:pPr>
      <w:r w:rsidRPr="00124CA8">
        <w:rPr>
          <w:b/>
          <w:sz w:val="26"/>
          <w:szCs w:val="26"/>
        </w:rPr>
        <w:t xml:space="preserve">Нормативы, </w:t>
      </w:r>
    </w:p>
    <w:p w:rsidR="00224D3B" w:rsidRPr="00124CA8" w:rsidRDefault="00224D3B" w:rsidP="00431FF6">
      <w:pPr>
        <w:jc w:val="center"/>
        <w:rPr>
          <w:sz w:val="26"/>
          <w:szCs w:val="26"/>
        </w:rPr>
      </w:pPr>
      <w:r w:rsidRPr="00124CA8">
        <w:rPr>
          <w:sz w:val="26"/>
          <w:szCs w:val="26"/>
        </w:rPr>
        <w:t>применяемые при расчете нормативных затрат на приобретение средств подвижной связи и услуг подвижной связи</w:t>
      </w:r>
    </w:p>
    <w:p w:rsidR="00224D3B" w:rsidRDefault="00224D3B" w:rsidP="00431FF6">
      <w:pPr>
        <w:widowControl w:val="0"/>
        <w:autoSpaceDE w:val="0"/>
        <w:jc w:val="center"/>
      </w:pPr>
    </w:p>
    <w:tbl>
      <w:tblPr>
        <w:tblW w:w="14991" w:type="dxa"/>
        <w:tblInd w:w="-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29"/>
        <w:gridCol w:w="3144"/>
        <w:gridCol w:w="3145"/>
        <w:gridCol w:w="3416"/>
        <w:gridCol w:w="3957"/>
      </w:tblGrid>
      <w:tr w:rsidR="00224D3B" w:rsidTr="00D544CB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>Вид связи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>Количество средств связи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 xml:space="preserve">Цена приобретения средств связи </w:t>
            </w:r>
            <w:hyperlink w:anchor="Par1008" w:history="1">
              <w:r>
                <w:rPr>
                  <w:rStyle w:val="Hyperlink"/>
                </w:rPr>
                <w:t>&lt;1&gt;</w:t>
              </w:r>
            </w:hyperlink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>Расходы на услуги связи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>Группа должностей</w:t>
            </w:r>
          </w:p>
        </w:tc>
      </w:tr>
      <w:tr w:rsidR="00224D3B" w:rsidTr="00D544CB">
        <w:trPr>
          <w:trHeight w:val="2522"/>
        </w:trPr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center"/>
            </w:pPr>
            <w:r>
              <w:t>подвижная связь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54" w:right="113"/>
            </w:pPr>
            <w:r>
              <w:t>Не более 1 единицы в расчете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70" w:right="140"/>
            </w:pPr>
            <w:r>
              <w:t>Не более 15 тыс. рублей включительно за 1 единицу в расчете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44" w:right="154"/>
            </w:pPr>
            <w:r>
              <w:t xml:space="preserve">Ежемесячные расходы не более 4 тыс. рублей </w:t>
            </w:r>
            <w:hyperlink w:anchor="Par1010" w:history="1">
              <w:r>
                <w:rPr>
                  <w:rStyle w:val="Hyperlink"/>
                </w:rPr>
                <w:t>&lt;3&gt;</w:t>
              </w:r>
            </w:hyperlink>
            <w:r>
              <w:t xml:space="preserve"> включительно в расчете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30" w:right="142"/>
            </w:pPr>
            <w:r>
              <w:t xml:space="preserve">Группы должностей приводятся в соответствии с </w:t>
            </w:r>
            <w:hyperlink r:id="rId434" w:history="1">
              <w:r w:rsidRPr="00FB4686">
                <w:rPr>
                  <w:rStyle w:val="Hyperlink"/>
                </w:rPr>
                <w:t>перечн</w:t>
              </w:r>
            </w:hyperlink>
            <w:r w:rsidRPr="00FB4686">
              <w:rPr>
                <w:color w:val="0000FF"/>
              </w:rPr>
              <w:t>ями</w:t>
            </w:r>
            <w:r w:rsidRPr="00FB4686">
              <w:rPr>
                <w:color w:val="3366FF"/>
              </w:rPr>
              <w:t xml:space="preserve"> </w:t>
            </w:r>
            <w:r>
              <w:t xml:space="preserve">должностей муниципальной службы, утвержденными муниципальными правовыми актами Татарского сельсовета Черепановского района Новосибирской области (далее перечни) </w:t>
            </w:r>
            <w:hyperlink w:anchor="Par1009" w:history="1">
              <w:r>
                <w:rPr>
                  <w:rStyle w:val="Hyperlink"/>
                </w:rPr>
                <w:t>&lt;2&gt;</w:t>
              </w:r>
            </w:hyperlink>
          </w:p>
        </w:tc>
      </w:tr>
      <w:tr w:rsidR="00224D3B" w:rsidTr="00D544CB">
        <w:tc>
          <w:tcPr>
            <w:tcW w:w="132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54" w:right="113"/>
            </w:pPr>
            <w:r>
              <w:t>Не более 1 единицы в расчете на муниципального служащего, замещающего должность муниципальной службы главной группы, учреждаемую для выполнения функции «помощник (советник)»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70" w:right="140"/>
            </w:pPr>
            <w:r>
              <w:t>Не более 12 тыс. рублей включительно за 1 единицу в расчете на муниципального служащего, замещающего должность муниципальной службы высшей группы, учреждаемую для выполнения функции «помощник (советник)»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44" w:right="154"/>
            </w:pPr>
            <w:r>
              <w:t xml:space="preserve">Ежемесячные расходы не более 2 тыс. рублей </w:t>
            </w:r>
            <w:hyperlink w:anchor="Par1010" w:history="1">
              <w:r>
                <w:rPr>
                  <w:rStyle w:val="Hyperlink"/>
                </w:rPr>
                <w:t>&lt;3&gt;</w:t>
              </w:r>
            </w:hyperlink>
            <w:r>
              <w:t xml:space="preserve"> включительно в расчете на муниципального служащего, замещающего должность муниципальной службы высшей группы, учреждаемую для выполнения функции «помощник (советник)»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30" w:right="142"/>
            </w:pPr>
            <w:r>
              <w:t xml:space="preserve">Группы должностей приводятся в соответствии с перечнями </w:t>
            </w:r>
            <w:hyperlink w:anchor="Par1009" w:history="1">
              <w:r>
                <w:rPr>
                  <w:rStyle w:val="Hyperlink"/>
                </w:rPr>
                <w:t>&lt;2&gt;</w:t>
              </w:r>
            </w:hyperlink>
          </w:p>
        </w:tc>
      </w:tr>
      <w:tr w:rsidR="00224D3B" w:rsidTr="00D544CB">
        <w:tc>
          <w:tcPr>
            <w:tcW w:w="132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54" w:right="113"/>
            </w:pPr>
            <w:r>
              <w:t>Не более 1 единицы в расчете на муниципального служащего, замещающего должность муниципальной службы главной группы, учреждаемую для выполнения функции «руководитель»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70" w:right="140"/>
            </w:pPr>
            <w:r>
              <w:t>Не более 5 тыс. рублей включительно за 1 единицу в расчете на муниципального служащего, замещающего должность муниципальной службы главной группы, учреждаемую для выполнения функции «руководитель»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44" w:right="154"/>
            </w:pPr>
            <w:r>
              <w:t xml:space="preserve">Ежемесячные расходы не более 1 тыс. рублей </w:t>
            </w:r>
            <w:hyperlink w:anchor="Par1010" w:history="1">
              <w:r>
                <w:rPr>
                  <w:rStyle w:val="Hyperlink"/>
                </w:rPr>
                <w:t>&lt;3&gt;</w:t>
              </w:r>
            </w:hyperlink>
            <w:r>
              <w:t xml:space="preserve"> включительно в расчете на муниципального служащего, замещающего должность муниципальной службы главной группы, учреждаемую для выполнения функции «руководитель»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30" w:right="142"/>
            </w:pPr>
            <w:r>
              <w:t xml:space="preserve">Группы должностей приводятся в соответствии с </w:t>
            </w:r>
            <w:hyperlink r:id="rId435" w:history="1">
              <w:r>
                <w:rPr>
                  <w:rStyle w:val="Hyperlink"/>
                </w:rPr>
                <w:t>перечням</w:t>
              </w:r>
            </w:hyperlink>
            <w:r>
              <w:t xml:space="preserve">и </w:t>
            </w:r>
            <w:hyperlink w:anchor="Par1009" w:history="1">
              <w:r>
                <w:rPr>
                  <w:rStyle w:val="Hyperlink"/>
                </w:rPr>
                <w:t>&lt;2&gt;</w:t>
              </w:r>
            </w:hyperlink>
          </w:p>
        </w:tc>
      </w:tr>
      <w:tr w:rsidR="00224D3B" w:rsidTr="00D544CB"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54" w:right="113"/>
            </w:pPr>
            <w:r>
              <w:t>Не более 1 единицы в расчете на работника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70" w:right="140"/>
            </w:pPr>
            <w:r>
              <w:t>Не более 5 тыс. рублей включительно за 1 единицу в расчете на работника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44" w:right="154"/>
            </w:pPr>
            <w:r>
              <w:t xml:space="preserve">Ежемесячные расходы не более 1 тыс. рублей </w:t>
            </w:r>
            <w:hyperlink w:anchor="Par1010" w:history="1">
              <w:r>
                <w:rPr>
                  <w:rStyle w:val="Hyperlink"/>
                </w:rPr>
                <w:t>&lt;3&gt;</w:t>
              </w:r>
            </w:hyperlink>
            <w:r>
              <w:t xml:space="preserve"> включительно в расчете на работника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30" w:right="142"/>
            </w:pPr>
            <w:r>
              <w:t xml:space="preserve">Группы работников приводятся в соответствии </w:t>
            </w:r>
            <w:r w:rsidRPr="00F476FF">
              <w:rPr>
                <w:color w:val="000000"/>
              </w:rPr>
              <w:t>с</w:t>
            </w:r>
            <w:r>
              <w:t xml:space="preserve">  </w:t>
            </w:r>
            <w:hyperlink r:id="rId436" w:history="1">
              <w:r w:rsidRPr="00F476FF">
                <w:rPr>
                  <w:rStyle w:val="Hyperlink"/>
                </w:rPr>
                <w:t>перечням</w:t>
              </w:r>
            </w:hyperlink>
            <w:r w:rsidRPr="00F476FF">
              <w:rPr>
                <w:color w:val="0000FF"/>
                <w:u w:val="single"/>
              </w:rPr>
              <w:t xml:space="preserve">и </w:t>
            </w:r>
            <w:r>
              <w:t xml:space="preserve">должностей, утвержденными муниципальными правовыми актами Татарского сельсовета Черепановского района Новосибирской области </w:t>
            </w:r>
            <w:hyperlink w:anchor="Par1009" w:history="1">
              <w:r>
                <w:rPr>
                  <w:rStyle w:val="Hyperlink"/>
                </w:rPr>
                <w:t>&lt;2&gt;</w:t>
              </w:r>
            </w:hyperlink>
          </w:p>
        </w:tc>
      </w:tr>
      <w:tr w:rsidR="00224D3B" w:rsidTr="00D544CB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widowControl w:val="0"/>
              <w:autoSpaceDE w:val="0"/>
              <w:snapToGrid w:val="0"/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54" w:right="113"/>
            </w:pPr>
            <w:r>
              <w:t>Не более 1 единицы в расчете на руководителя учреждения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70" w:right="140"/>
            </w:pPr>
            <w:r>
              <w:t>Не более 10 тыс. рублей включительно за 1 единицу в расчете на руководителя учреждения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44" w:right="154"/>
            </w:pPr>
            <w:r>
              <w:t xml:space="preserve">Ежемесячные расходы не более 2 тыс. рублей </w:t>
            </w:r>
            <w:hyperlink w:anchor="Par1010" w:history="1">
              <w:r>
                <w:rPr>
                  <w:rStyle w:val="Hyperlink"/>
                </w:rPr>
                <w:t>&lt;5&gt;</w:t>
              </w:r>
            </w:hyperlink>
            <w:r>
              <w:t xml:space="preserve"> включительно в расчете на руководителя учреждения 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D606F2">
            <w:pPr>
              <w:widowControl w:val="0"/>
              <w:autoSpaceDE w:val="0"/>
              <w:snapToGrid w:val="0"/>
              <w:ind w:left="130" w:right="142"/>
            </w:pPr>
            <w:r>
              <w:t xml:space="preserve">Группы должностей приводятся в соответствии с перечнями </w:t>
            </w:r>
            <w:hyperlink w:anchor="Par1009" w:history="1">
              <w:r>
                <w:rPr>
                  <w:rStyle w:val="Hyperlink"/>
                </w:rPr>
                <w:t>&lt;4&gt;</w:t>
              </w:r>
            </w:hyperlink>
          </w:p>
        </w:tc>
      </w:tr>
    </w:tbl>
    <w:p w:rsidR="00224D3B" w:rsidRDefault="00224D3B" w:rsidP="00431FF6">
      <w:pPr>
        <w:widowControl w:val="0"/>
        <w:autoSpaceDE w:val="0"/>
        <w:ind w:firstLine="567"/>
        <w:jc w:val="both"/>
      </w:pPr>
      <w:bookmarkStart w:id="33" w:name="Par1008"/>
      <w:bookmarkEnd w:id="33"/>
      <w: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224D3B" w:rsidRDefault="00224D3B" w:rsidP="00431FF6">
      <w:pPr>
        <w:widowControl w:val="0"/>
        <w:autoSpaceDE w:val="0"/>
        <w:ind w:firstLine="567"/>
        <w:jc w:val="both"/>
      </w:pPr>
      <w:bookmarkStart w:id="34" w:name="Par1009"/>
      <w:bookmarkEnd w:id="34"/>
      <w:r>
        <w:t>&lt;2&gt; Обеспеченье средствами связи и возмещение расходов на услуги связи осуществляется по решению руководителя органа местного самоуправления Черепановского района,  наделенных правами юридического лица в порядке, установленном муниципальными правовыми актами Татарского сельсовета Черепановского района Новосибирской области.</w:t>
      </w:r>
    </w:p>
    <w:p w:rsidR="00224D3B" w:rsidRDefault="00224D3B" w:rsidP="00431FF6">
      <w:pPr>
        <w:widowControl w:val="0"/>
        <w:autoSpaceDE w:val="0"/>
        <w:ind w:firstLine="567"/>
        <w:jc w:val="both"/>
      </w:pPr>
      <w:bookmarkStart w:id="35" w:name="Par1010"/>
      <w:bookmarkEnd w:id="35"/>
      <w:r>
        <w:t xml:space="preserve">&lt;3&gt; Объем расходов, рассчитанный с применением нормативных затрат на приобретение сотовой связи, может быть изменен </w:t>
      </w:r>
      <w:r>
        <w:br/>
        <w:t>по решению руководителя органа местного самоуправления Черепановского района Новосибирской области в пределах утвержденных на эти цели лимитов бюджетных обязательств по соответствующему коду классификации расходов бюджетов.</w:t>
      </w:r>
      <w:bookmarkStart w:id="36" w:name="Par1016"/>
      <w:bookmarkEnd w:id="36"/>
    </w:p>
    <w:p w:rsidR="00224D3B" w:rsidRDefault="00224D3B" w:rsidP="00431FF6">
      <w:pPr>
        <w:widowControl w:val="0"/>
        <w:autoSpaceDE w:val="0"/>
        <w:ind w:firstLine="567"/>
        <w:jc w:val="both"/>
      </w:pPr>
      <w:r>
        <w:t>&lt;4&gt; Обеспеченье средствами связи и возмещение расходов на услуги связи осуществляется по решению руководителя учреждения, наделенных правами юридического лица в порядке, установленном муниципальными правовыми актами Татарского сельсовета Черепановского района Новосибирской области.</w:t>
      </w:r>
    </w:p>
    <w:p w:rsidR="00224D3B" w:rsidRDefault="00224D3B" w:rsidP="00431FF6">
      <w:pPr>
        <w:widowControl w:val="0"/>
        <w:autoSpaceDE w:val="0"/>
        <w:ind w:firstLine="567"/>
        <w:jc w:val="both"/>
      </w:pPr>
      <w:r>
        <w:t>&lt;5&gt; Объем расходов, рассчитанный с применением нормативных затрат на приобретение сотовой связи, может быть изменен по решению руководителя учреждения Татарского сельсовета Черепановского района Новосибирской области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224D3B" w:rsidRDefault="00224D3B" w:rsidP="00431FF6">
      <w:pPr>
        <w:widowControl w:val="0"/>
        <w:autoSpaceDE w:val="0"/>
        <w:ind w:firstLine="567"/>
        <w:jc w:val="both"/>
      </w:pPr>
    </w:p>
    <w:p w:rsidR="00224D3B" w:rsidRDefault="00224D3B" w:rsidP="00431FF6">
      <w:pPr>
        <w:widowControl w:val="0"/>
        <w:autoSpaceDE w:val="0"/>
        <w:jc w:val="both"/>
      </w:pPr>
    </w:p>
    <w:tbl>
      <w:tblPr>
        <w:tblW w:w="0" w:type="auto"/>
        <w:tblLook w:val="00A0"/>
      </w:tblPr>
      <w:tblGrid>
        <w:gridCol w:w="5023"/>
        <w:gridCol w:w="5023"/>
        <w:gridCol w:w="5023"/>
      </w:tblGrid>
      <w:tr w:rsidR="00224D3B" w:rsidTr="000B39AC">
        <w:tc>
          <w:tcPr>
            <w:tcW w:w="5023" w:type="dxa"/>
          </w:tcPr>
          <w:p w:rsidR="00224D3B" w:rsidRPr="000B39AC" w:rsidRDefault="00224D3B" w:rsidP="000B39AC">
            <w:pPr>
              <w:widowControl w:val="0"/>
              <w:autoSpaceDE w:val="0"/>
              <w:jc w:val="both"/>
            </w:pPr>
          </w:p>
        </w:tc>
        <w:tc>
          <w:tcPr>
            <w:tcW w:w="5023" w:type="dxa"/>
          </w:tcPr>
          <w:p w:rsidR="00224D3B" w:rsidRPr="000B39AC" w:rsidRDefault="00224D3B" w:rsidP="000B39AC">
            <w:pPr>
              <w:widowControl w:val="0"/>
              <w:autoSpaceDE w:val="0"/>
              <w:jc w:val="both"/>
            </w:pPr>
          </w:p>
        </w:tc>
        <w:tc>
          <w:tcPr>
            <w:tcW w:w="5023" w:type="dxa"/>
          </w:tcPr>
          <w:p w:rsidR="00224D3B" w:rsidRPr="00F476FF" w:rsidRDefault="00224D3B" w:rsidP="00F476FF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F476FF">
              <w:rPr>
                <w:rFonts w:cs="Calibri"/>
              </w:rPr>
              <w:t>Приложение № 2</w:t>
            </w:r>
          </w:p>
          <w:p w:rsidR="00224D3B" w:rsidRPr="00F476FF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rFonts w:cs="Calibri"/>
              </w:rPr>
              <w:t xml:space="preserve">к Правилам </w:t>
            </w:r>
            <w:r w:rsidRPr="00F476FF">
              <w:rPr>
                <w:lang w:eastAsia="en-US"/>
              </w:rPr>
              <w:t xml:space="preserve">определения нормативных </w:t>
            </w:r>
          </w:p>
          <w:p w:rsidR="00224D3B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затрат на обеспечение функций администрации</w:t>
            </w:r>
          </w:p>
          <w:p w:rsidR="00224D3B" w:rsidRPr="00F476FF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Татарского сельсовета</w:t>
            </w:r>
            <w:r w:rsidRPr="00F476FF">
              <w:rPr>
                <w:lang w:eastAsia="en-US"/>
              </w:rPr>
              <w:t xml:space="preserve"> </w:t>
            </w:r>
          </w:p>
          <w:p w:rsidR="00224D3B" w:rsidRDefault="00224D3B" w:rsidP="00F476FF">
            <w:pPr>
              <w:widowControl w:val="0"/>
              <w:autoSpaceDE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Черепановского района</w:t>
            </w:r>
          </w:p>
          <w:p w:rsidR="00224D3B" w:rsidRDefault="00224D3B" w:rsidP="00F476FF">
            <w:pPr>
              <w:widowControl w:val="0"/>
              <w:autoSpaceDE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  <w:r w:rsidRPr="00F476FF">
              <w:rPr>
                <w:lang w:eastAsia="en-US"/>
              </w:rPr>
              <w:t xml:space="preserve"> </w:t>
            </w:r>
          </w:p>
          <w:p w:rsidR="00224D3B" w:rsidRPr="00F476FF" w:rsidRDefault="00224D3B" w:rsidP="00F476FF">
            <w:pPr>
              <w:widowControl w:val="0"/>
              <w:autoSpaceDE w:val="0"/>
              <w:jc w:val="right"/>
            </w:pPr>
          </w:p>
        </w:tc>
      </w:tr>
    </w:tbl>
    <w:p w:rsidR="00224D3B" w:rsidRDefault="00224D3B" w:rsidP="00431FF6">
      <w:pPr>
        <w:widowControl w:val="0"/>
        <w:autoSpaceDE w:val="0"/>
        <w:ind w:firstLine="7248"/>
        <w:jc w:val="right"/>
      </w:pPr>
    </w:p>
    <w:p w:rsidR="00224D3B" w:rsidRPr="00124CA8" w:rsidRDefault="00224D3B" w:rsidP="00431FF6">
      <w:pPr>
        <w:jc w:val="center"/>
        <w:rPr>
          <w:b/>
          <w:sz w:val="26"/>
          <w:szCs w:val="26"/>
        </w:rPr>
      </w:pPr>
      <w:bookmarkStart w:id="37" w:name="Par1026"/>
      <w:bookmarkEnd w:id="37"/>
      <w:r w:rsidRPr="00124CA8">
        <w:rPr>
          <w:b/>
          <w:sz w:val="26"/>
          <w:szCs w:val="26"/>
        </w:rPr>
        <w:t xml:space="preserve">Нормативы, </w:t>
      </w:r>
    </w:p>
    <w:p w:rsidR="00224D3B" w:rsidRPr="00124CA8" w:rsidRDefault="00224D3B" w:rsidP="00431FF6">
      <w:pPr>
        <w:jc w:val="center"/>
        <w:rPr>
          <w:b/>
          <w:sz w:val="26"/>
          <w:szCs w:val="26"/>
        </w:rPr>
      </w:pPr>
      <w:r w:rsidRPr="00124CA8">
        <w:rPr>
          <w:b/>
          <w:sz w:val="26"/>
          <w:szCs w:val="26"/>
        </w:rPr>
        <w:t>применяемые при расчете нормативных затрат на приобретение служебного легкового автотранспорта</w:t>
      </w:r>
    </w:p>
    <w:p w:rsidR="00224D3B" w:rsidRDefault="00224D3B" w:rsidP="00431FF6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60"/>
        <w:gridCol w:w="4137"/>
        <w:gridCol w:w="3828"/>
        <w:gridCol w:w="3401"/>
      </w:tblGrid>
      <w:tr w:rsidR="00224D3B" w:rsidTr="00D544CB"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Транспортное средство с персональным закреплением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224D3B" w:rsidTr="00D544CB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количество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цена и мощность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количество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jc w:val="center"/>
            </w:pPr>
            <w:r>
              <w:t>цена и мощность</w:t>
            </w:r>
          </w:p>
        </w:tc>
      </w:tr>
      <w:tr w:rsidR="00224D3B" w:rsidTr="000B791D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ind w:left="142"/>
              <w:jc w:val="both"/>
            </w:pPr>
            <w:r>
              <w:t>Не более 1 единицы в расчете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ind w:left="26"/>
              <w:jc w:val="both"/>
            </w:pPr>
            <w:r>
              <w:t>Не более 1,5 млн. рублей и не более 200 лошадиных сил включительно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4D3B" w:rsidRDefault="00224D3B" w:rsidP="00431FF6">
            <w:pPr>
              <w:autoSpaceDE w:val="0"/>
              <w:snapToGrid w:val="0"/>
              <w:ind w:left="141"/>
              <w:jc w:val="both"/>
            </w:pPr>
            <w:r>
              <w:t>Не более трехкратного размера количества транспортных средств с персональным закреплением.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3B" w:rsidRDefault="00224D3B" w:rsidP="00431FF6">
            <w:pPr>
              <w:autoSpaceDE w:val="0"/>
              <w:snapToGrid w:val="0"/>
              <w:ind w:left="141"/>
              <w:jc w:val="both"/>
            </w:pPr>
            <w:r>
              <w:t xml:space="preserve">Не более 1 млн. рублей </w:t>
            </w:r>
          </w:p>
        </w:tc>
      </w:tr>
      <w:tr w:rsidR="00224D3B" w:rsidTr="000B791D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ind w:left="142"/>
              <w:jc w:val="both"/>
            </w:pPr>
            <w:r>
              <w:t>Не более 1 единицы в расчете на руководителя учреждения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D3B" w:rsidRDefault="00224D3B" w:rsidP="00431FF6">
            <w:pPr>
              <w:autoSpaceDE w:val="0"/>
              <w:snapToGrid w:val="0"/>
              <w:ind w:left="26"/>
              <w:jc w:val="both"/>
            </w:pPr>
            <w:r>
              <w:t>Не более 1,2 млн. рублей и не более 200 лошадиных сил включительно на муниципального служащего, 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4D3B" w:rsidRPr="0063254E" w:rsidRDefault="00224D3B" w:rsidP="00431FF6">
            <w:pPr>
              <w:autoSpaceDE w:val="0"/>
              <w:autoSpaceDN w:val="0"/>
              <w:adjustRightInd w:val="0"/>
              <w:ind w:left="141"/>
            </w:pPr>
            <w:r>
              <w:t>Н</w:t>
            </w:r>
            <w:r w:rsidRPr="0063254E">
              <w:t xml:space="preserve">е более 1 единицы в расчете на 50 единиц предельной численности работников, замещающих должности, не являющиеся должностями государственной </w:t>
            </w:r>
            <w:r>
              <w:t>муниципальной службы.</w:t>
            </w:r>
          </w:p>
          <w:p w:rsidR="00224D3B" w:rsidRDefault="00224D3B" w:rsidP="00431FF6">
            <w:pPr>
              <w:autoSpaceDE w:val="0"/>
              <w:snapToGrid w:val="0"/>
              <w:jc w:val="both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3B" w:rsidRDefault="00224D3B" w:rsidP="00431FF6">
            <w:pPr>
              <w:autoSpaceDE w:val="0"/>
              <w:snapToGrid w:val="0"/>
              <w:ind w:left="141"/>
              <w:jc w:val="both"/>
            </w:pPr>
            <w:r>
              <w:t>Н</w:t>
            </w:r>
            <w:r w:rsidRPr="00AA5DD1">
              <w:t>е более 850 тыс. рублей</w:t>
            </w:r>
          </w:p>
        </w:tc>
      </w:tr>
    </w:tbl>
    <w:p w:rsidR="00224D3B" w:rsidRDefault="00224D3B" w:rsidP="00431FF6">
      <w:pPr>
        <w:autoSpaceDE w:val="0"/>
        <w:sectPr w:rsidR="00224D3B" w:rsidSect="003020BA">
          <w:pgSz w:w="16838" w:h="11906" w:orient="landscape"/>
          <w:pgMar w:top="1135" w:right="567" w:bottom="567" w:left="1418" w:header="720" w:footer="720" w:gutter="0"/>
          <w:cols w:space="720"/>
          <w:docGrid w:linePitch="360"/>
        </w:sectPr>
      </w:pPr>
    </w:p>
    <w:tbl>
      <w:tblPr>
        <w:tblW w:w="10031" w:type="dxa"/>
        <w:tblLook w:val="00A0"/>
      </w:tblPr>
      <w:tblGrid>
        <w:gridCol w:w="4591"/>
        <w:gridCol w:w="5440"/>
      </w:tblGrid>
      <w:tr w:rsidR="00224D3B" w:rsidRPr="002F16AA" w:rsidTr="003020BA">
        <w:tc>
          <w:tcPr>
            <w:tcW w:w="4591" w:type="dxa"/>
          </w:tcPr>
          <w:p w:rsidR="00224D3B" w:rsidRPr="002F16AA" w:rsidRDefault="00224D3B" w:rsidP="00431FF6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5440" w:type="dxa"/>
          </w:tcPr>
          <w:p w:rsidR="00224D3B" w:rsidRDefault="00224D3B" w:rsidP="00431FF6">
            <w:pPr>
              <w:widowControl w:val="0"/>
              <w:autoSpaceDE w:val="0"/>
              <w:jc w:val="both"/>
              <w:rPr>
                <w:rFonts w:cs="Calibri"/>
              </w:rPr>
            </w:pPr>
          </w:p>
          <w:p w:rsidR="00224D3B" w:rsidRPr="00F476FF" w:rsidRDefault="00224D3B" w:rsidP="00F476FF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F476FF">
              <w:rPr>
                <w:rFonts w:cs="Calibri"/>
              </w:rPr>
              <w:t>Приложение № 3</w:t>
            </w:r>
          </w:p>
          <w:p w:rsidR="00224D3B" w:rsidRPr="00F476FF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rFonts w:cs="Calibri"/>
              </w:rPr>
              <w:t xml:space="preserve">к Правилам </w:t>
            </w:r>
            <w:r w:rsidRPr="00F476FF">
              <w:rPr>
                <w:lang w:eastAsia="en-US"/>
              </w:rPr>
              <w:t xml:space="preserve">определения нормативных </w:t>
            </w:r>
          </w:p>
          <w:p w:rsidR="00224D3B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затрат на обеспечение функций администрации</w:t>
            </w:r>
          </w:p>
          <w:p w:rsidR="00224D3B" w:rsidRPr="00F476FF" w:rsidRDefault="00224D3B" w:rsidP="00F476F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Татарского сельсовета</w:t>
            </w:r>
            <w:r w:rsidRPr="00F476FF">
              <w:rPr>
                <w:lang w:eastAsia="en-US"/>
              </w:rPr>
              <w:t xml:space="preserve"> </w:t>
            </w:r>
          </w:p>
          <w:p w:rsidR="00224D3B" w:rsidRDefault="00224D3B" w:rsidP="00F476FF">
            <w:pPr>
              <w:widowControl w:val="0"/>
              <w:autoSpaceDE w:val="0"/>
              <w:jc w:val="right"/>
              <w:rPr>
                <w:lang w:eastAsia="en-US"/>
              </w:rPr>
            </w:pPr>
            <w:r w:rsidRPr="00F476FF">
              <w:rPr>
                <w:lang w:eastAsia="en-US"/>
              </w:rPr>
              <w:t>Черепановского района</w:t>
            </w:r>
          </w:p>
          <w:p w:rsidR="00224D3B" w:rsidRPr="002F16AA" w:rsidRDefault="00224D3B" w:rsidP="00F476FF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  <w:r>
              <w:rPr>
                <w:lang w:eastAsia="en-US"/>
              </w:rPr>
              <w:t>Новосибирской области</w:t>
            </w:r>
            <w:r w:rsidRPr="00F476FF">
              <w:rPr>
                <w:lang w:eastAsia="en-US"/>
              </w:rPr>
              <w:t xml:space="preserve"> </w:t>
            </w:r>
          </w:p>
        </w:tc>
      </w:tr>
    </w:tbl>
    <w:p w:rsidR="00224D3B" w:rsidRDefault="00224D3B" w:rsidP="00431FF6">
      <w:pPr>
        <w:widowControl w:val="0"/>
        <w:autoSpaceDE w:val="0"/>
        <w:jc w:val="right"/>
        <w:rPr>
          <w:rFonts w:cs="Calibri"/>
          <w:sz w:val="28"/>
          <w:szCs w:val="28"/>
        </w:rPr>
      </w:pPr>
    </w:p>
    <w:p w:rsidR="00224D3B" w:rsidRPr="00124CA8" w:rsidRDefault="00224D3B" w:rsidP="00431FF6">
      <w:pPr>
        <w:jc w:val="center"/>
        <w:rPr>
          <w:b/>
          <w:sz w:val="26"/>
          <w:szCs w:val="26"/>
        </w:rPr>
      </w:pPr>
      <w:r w:rsidRPr="00124CA8">
        <w:rPr>
          <w:b/>
          <w:sz w:val="26"/>
          <w:szCs w:val="26"/>
        </w:rPr>
        <w:t xml:space="preserve">Нормативы, </w:t>
      </w:r>
    </w:p>
    <w:p w:rsidR="00224D3B" w:rsidRDefault="00224D3B" w:rsidP="00431FF6">
      <w:pPr>
        <w:jc w:val="center"/>
        <w:rPr>
          <w:b/>
          <w:sz w:val="26"/>
          <w:szCs w:val="26"/>
        </w:rPr>
      </w:pPr>
      <w:r w:rsidRPr="00124CA8">
        <w:rPr>
          <w:b/>
          <w:sz w:val="26"/>
          <w:szCs w:val="26"/>
        </w:rPr>
        <w:t>применяемые при расчете нормативных затрат на приобретение мебели</w:t>
      </w:r>
    </w:p>
    <w:p w:rsidR="00224D3B" w:rsidRPr="00124CA8" w:rsidRDefault="00224D3B" w:rsidP="00431FF6">
      <w:pPr>
        <w:jc w:val="center"/>
        <w:rPr>
          <w:b/>
          <w:sz w:val="26"/>
          <w:szCs w:val="26"/>
        </w:rPr>
      </w:pPr>
    </w:p>
    <w:tbl>
      <w:tblPr>
        <w:tblW w:w="10147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770"/>
        <w:gridCol w:w="1440"/>
        <w:gridCol w:w="1841"/>
        <w:gridCol w:w="3402"/>
      </w:tblGrid>
      <w:tr w:rsidR="00224D3B" w:rsidRPr="00124CA8" w:rsidTr="00431FF6">
        <w:trPr>
          <w:trHeight w:hRule="exact" w:val="62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124CA8" w:rsidRDefault="00224D3B" w:rsidP="00431FF6">
            <w:pPr>
              <w:snapToGrid w:val="0"/>
              <w:jc w:val="center"/>
            </w:pPr>
            <w:r w:rsidRPr="00124CA8">
              <w:t>Наименование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124CA8" w:rsidRDefault="00224D3B" w:rsidP="00431FF6">
            <w:pPr>
              <w:snapToGrid w:val="0"/>
              <w:jc w:val="center"/>
            </w:pPr>
            <w:r w:rsidRPr="00124CA8">
              <w:t>Ед</w:t>
            </w:r>
            <w:r>
              <w:t>.</w:t>
            </w:r>
            <w:r w:rsidRPr="00124CA8">
              <w:t xml:space="preserve"> изм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124CA8" w:rsidRDefault="00224D3B" w:rsidP="00431FF6">
            <w:pPr>
              <w:snapToGrid w:val="0"/>
              <w:jc w:val="center"/>
            </w:pPr>
            <w:r w:rsidRPr="00124CA8">
              <w:t>Норма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124CA8" w:rsidRDefault="00224D3B" w:rsidP="00431FF6">
            <w:pPr>
              <w:snapToGrid w:val="0"/>
              <w:jc w:val="center"/>
            </w:pPr>
            <w:r w:rsidRPr="00124CA8">
              <w:t>Срок эксплуа</w:t>
            </w:r>
            <w:r w:rsidRPr="00124CA8">
              <w:softHyphen/>
              <w:t>тации в годах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124CA8" w:rsidRDefault="00224D3B" w:rsidP="00431FF6">
            <w:pPr>
              <w:snapToGrid w:val="0"/>
              <w:jc w:val="center"/>
            </w:pPr>
            <w:r w:rsidRPr="00124CA8">
              <w:t>Цена приобретения</w:t>
            </w:r>
          </w:p>
        </w:tc>
      </w:tr>
      <w:tr w:rsidR="00224D3B" w:rsidTr="007B6B1C">
        <w:trPr>
          <w:trHeight w:hRule="exact" w:val="537"/>
        </w:trPr>
        <w:tc>
          <w:tcPr>
            <w:tcW w:w="10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 w:rsidRPr="000B791D">
              <w:rPr>
                <w:b/>
                <w:sz w:val="22"/>
                <w:szCs w:val="22"/>
              </w:rPr>
              <w:t>Глава</w:t>
            </w:r>
            <w:r>
              <w:rPr>
                <w:b/>
                <w:sz w:val="22"/>
                <w:szCs w:val="22"/>
              </w:rPr>
              <w:t xml:space="preserve"> муниципального образования</w:t>
            </w:r>
            <w:r w:rsidRPr="000B791D">
              <w:rPr>
                <w:b/>
                <w:sz w:val="22"/>
                <w:szCs w:val="22"/>
              </w:rPr>
              <w:t xml:space="preserve">, Председатель Совета депутатов </w:t>
            </w:r>
            <w:r>
              <w:rPr>
                <w:b/>
                <w:sz w:val="22"/>
                <w:szCs w:val="22"/>
              </w:rPr>
              <w:t>Татарского сельсовета</w:t>
            </w:r>
            <w:r w:rsidRPr="000B791D">
              <w:rPr>
                <w:b/>
                <w:sz w:val="22"/>
                <w:szCs w:val="22"/>
              </w:rPr>
              <w:t>, Заместител</w:t>
            </w:r>
            <w:r>
              <w:rPr>
                <w:b/>
                <w:sz w:val="22"/>
                <w:szCs w:val="22"/>
              </w:rPr>
              <w:t>ь</w:t>
            </w:r>
            <w:r w:rsidRPr="000B791D">
              <w:rPr>
                <w:b/>
                <w:sz w:val="22"/>
                <w:szCs w:val="22"/>
              </w:rPr>
              <w:t xml:space="preserve"> Главы </w:t>
            </w:r>
            <w:r>
              <w:rPr>
                <w:b/>
                <w:sz w:val="22"/>
                <w:szCs w:val="22"/>
              </w:rPr>
              <w:t>муниципального образования</w:t>
            </w:r>
          </w:p>
        </w:tc>
      </w:tr>
      <w:tr w:rsidR="00224D3B" w:rsidTr="00431FF6">
        <w:trPr>
          <w:trHeight w:hRule="exact" w:val="5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Стол руководителя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40,0 тыс. рублей включительно за 1 единицу</w:t>
            </w:r>
          </w:p>
        </w:tc>
      </w:tr>
      <w:tr w:rsidR="00224D3B" w:rsidTr="00431FF6">
        <w:trPr>
          <w:trHeight w:hRule="exact" w:val="5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Брифинг-приставка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20,0 тыс. рублей включительно за 1 единицу</w:t>
            </w:r>
          </w:p>
        </w:tc>
      </w:tr>
      <w:tr w:rsidR="00224D3B" w:rsidTr="00431FF6">
        <w:trPr>
          <w:trHeight w:hRule="exact" w:val="54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Приставка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30,0 тыс. рублей включительно за 1 единицу</w:t>
            </w:r>
          </w:p>
        </w:tc>
      </w:tr>
      <w:tr w:rsidR="00224D3B" w:rsidTr="00431FF6">
        <w:trPr>
          <w:trHeight w:hRule="exact" w:val="5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Шкаф комбинированный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35,0 тыс. рублей включительно за 1 единицу</w:t>
            </w:r>
          </w:p>
        </w:tc>
      </w:tr>
      <w:tr w:rsidR="00224D3B" w:rsidTr="00431FF6">
        <w:trPr>
          <w:trHeight w:hRule="exact" w:val="53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Шкаф книжный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</w:t>
            </w:r>
          </w:p>
          <w:p w:rsidR="00224D3B" w:rsidRDefault="00224D3B" w:rsidP="00431FF6">
            <w:pPr>
              <w:jc w:val="center"/>
            </w:pPr>
            <w: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35,0 тыс. рублей включительно за 1 единицу</w:t>
            </w:r>
          </w:p>
        </w:tc>
      </w:tr>
      <w:tr w:rsidR="00224D3B" w:rsidTr="00431FF6">
        <w:trPr>
          <w:trHeight w:hRule="exact" w:val="52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Шкаф платяной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40,0 тыс. рублей включительно за 1 единицу</w:t>
            </w:r>
          </w:p>
        </w:tc>
      </w:tr>
      <w:tr w:rsidR="00224D3B" w:rsidTr="00431FF6">
        <w:trPr>
          <w:trHeight w:hRule="exact" w:val="5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Кресло руководителя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не более 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</w:pPr>
            <w:r>
              <w:t>не более 15,0 тыс. рублей включительно за 1 единицу</w:t>
            </w:r>
          </w:p>
        </w:tc>
      </w:tr>
      <w:tr w:rsidR="00224D3B" w:rsidTr="00431FF6">
        <w:trPr>
          <w:trHeight w:hRule="exact"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Конференц-стулья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>
              <w:rPr>
                <w:spacing w:val="-3"/>
              </w:rPr>
              <w:t xml:space="preserve">не более </w:t>
            </w:r>
            <w:r>
              <w:rPr>
                <w:spacing w:val="-7"/>
              </w:rPr>
              <w:t>12 единиц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5"/>
              </w:rPr>
              <w:t xml:space="preserve">не более 6,0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5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Вешалка напольная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>не более 20</w:t>
            </w:r>
            <w:r>
              <w:rPr>
                <w:spacing w:val="-5"/>
              </w:rPr>
              <w:t xml:space="preserve">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6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Зеркало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5"/>
              </w:rPr>
              <w:t xml:space="preserve">не более 3,0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4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Флаг России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3,0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ind w:hanging="10"/>
              <w:rPr>
                <w:spacing w:val="-6"/>
              </w:rPr>
            </w:pPr>
            <w:r>
              <w:rPr>
                <w:spacing w:val="-5"/>
              </w:rPr>
              <w:t xml:space="preserve">Шкаф </w:t>
            </w:r>
            <w:r>
              <w:rPr>
                <w:spacing w:val="-6"/>
              </w:rPr>
              <w:t>металлический (сейф)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9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5"/>
              </w:rPr>
              <w:t xml:space="preserve">10,0 тыс. рублей </w:t>
            </w:r>
            <w:r>
              <w:rPr>
                <w:spacing w:val="-6"/>
              </w:rPr>
              <w:t>включительно за 1 единицу</w:t>
            </w:r>
          </w:p>
        </w:tc>
      </w:tr>
      <w:tr w:rsidR="00224D3B" w:rsidTr="00431FF6">
        <w:trPr>
          <w:trHeight w:hRule="exact" w:val="50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Вентилятор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8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Кондиционер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50,0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7"/>
              </w:rPr>
              <w:t>1 единицу</w:t>
            </w:r>
          </w:p>
        </w:tc>
      </w:tr>
      <w:tr w:rsidR="00224D3B" w:rsidTr="00431FF6">
        <w:trPr>
          <w:trHeight w:hRule="exact" w:val="6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5"/>
              </w:rPr>
            </w:pPr>
            <w:r>
              <w:rPr>
                <w:spacing w:val="-5"/>
              </w:rPr>
              <w:t>Телефонный аппарат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5"/>
              </w:rPr>
              <w:t xml:space="preserve">не более 6,5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6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ind w:firstLine="5"/>
              <w:rPr>
                <w:spacing w:val="-6"/>
              </w:rPr>
            </w:pPr>
            <w:r>
              <w:rPr>
                <w:spacing w:val="-4"/>
              </w:rPr>
              <w:t xml:space="preserve">Уничтожитель бумаг </w:t>
            </w:r>
            <w:r>
              <w:rPr>
                <w:spacing w:val="-6"/>
              </w:rPr>
              <w:t>(шредер)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6"/>
              </w:rPr>
              <w:t xml:space="preserve">10,0 тыс. рублей включительно за </w:t>
            </w:r>
            <w:r>
              <w:rPr>
                <w:spacing w:val="-7"/>
              </w:rPr>
              <w:t>1 единицу</w:t>
            </w:r>
          </w:p>
        </w:tc>
      </w:tr>
      <w:tr w:rsidR="00224D3B" w:rsidTr="00431FF6">
        <w:trPr>
          <w:trHeight w:hRule="exact" w:val="57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Холодильник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9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9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6"/>
              </w:rPr>
              <w:t xml:space="preserve">15,0 тыс. рублей </w:t>
            </w:r>
            <w:r>
              <w:rPr>
                <w:spacing w:val="-5"/>
              </w:rPr>
              <w:t xml:space="preserve">включительно за </w:t>
            </w:r>
            <w:r>
              <w:rPr>
                <w:spacing w:val="-9"/>
              </w:rPr>
              <w:t>1 единицу</w:t>
            </w:r>
          </w:p>
        </w:tc>
      </w:tr>
      <w:tr w:rsidR="00224D3B" w:rsidTr="00431FF6">
        <w:trPr>
          <w:trHeight w:hRule="exact" w:val="56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Телевизор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4"/>
              </w:rPr>
              <w:t xml:space="preserve">20,0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4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5"/>
              </w:rPr>
            </w:pPr>
            <w:r>
              <w:rPr>
                <w:spacing w:val="-5"/>
              </w:rPr>
              <w:t>Тумба под телевизор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7"/>
              </w:rPr>
              <w:t xml:space="preserve">не более </w:t>
            </w:r>
            <w:r>
              <w:rPr>
                <w:spacing w:val="-5"/>
              </w:rPr>
              <w:t xml:space="preserve">20,0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85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Портьеры (жалюзи)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4"/>
              </w:rPr>
            </w:pPr>
            <w:r>
              <w:rPr>
                <w:spacing w:val="-4"/>
              </w:rPr>
              <w:t>комплект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>
              <w:rPr>
                <w:spacing w:val="-5"/>
              </w:rPr>
              <w:t>не более</w:t>
            </w:r>
          </w:p>
          <w:p w:rsidR="00224D3B" w:rsidRDefault="00224D3B" w:rsidP="00431FF6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9"/>
              </w:rPr>
              <w:t xml:space="preserve">1 единицы </w:t>
            </w:r>
            <w:r>
              <w:rPr>
                <w:spacing w:val="-4"/>
              </w:rPr>
              <w:t>на окно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9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20,0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9"/>
              </w:rPr>
              <w:t>1 единицу</w:t>
            </w:r>
          </w:p>
        </w:tc>
      </w:tr>
      <w:tr w:rsidR="00224D3B" w:rsidTr="00431FF6">
        <w:trPr>
          <w:trHeight w:hRule="exact" w:val="52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ind w:hanging="19"/>
              <w:rPr>
                <w:spacing w:val="-4"/>
              </w:rPr>
            </w:pPr>
            <w:r>
              <w:rPr>
                <w:spacing w:val="-2"/>
              </w:rPr>
              <w:t>Доска магнитно-</w:t>
            </w:r>
            <w:r>
              <w:rPr>
                <w:spacing w:val="-5"/>
              </w:rPr>
              <w:t xml:space="preserve">маркерная </w:t>
            </w:r>
            <w:r>
              <w:rPr>
                <w:spacing w:val="-4"/>
              </w:rPr>
              <w:t>(флипчарт)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7"/>
              </w:rPr>
              <w:t xml:space="preserve">10,0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6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5"/>
              </w:rPr>
            </w:pPr>
            <w:r>
              <w:rPr>
                <w:spacing w:val="-5"/>
              </w:rPr>
              <w:t>Лампа настольная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1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Часы настенные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9"/>
              </w:rPr>
            </w:pPr>
            <w:r>
              <w:rPr>
                <w:spacing w:val="-7"/>
              </w:rPr>
              <w:t xml:space="preserve">не более </w:t>
            </w:r>
            <w:r>
              <w:rPr>
                <w:spacing w:val="-5"/>
              </w:rPr>
              <w:t xml:space="preserve">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9"/>
              </w:rPr>
              <w:t>1 единицу</w:t>
            </w:r>
          </w:p>
        </w:tc>
      </w:tr>
      <w:tr w:rsidR="00224D3B" w:rsidTr="00431FF6">
        <w:trPr>
          <w:trHeight w:hRule="exact" w:val="428"/>
        </w:trPr>
        <w:tc>
          <w:tcPr>
            <w:tcW w:w="10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0B791D" w:rsidRDefault="00224D3B" w:rsidP="00431FF6">
            <w:pPr>
              <w:pStyle w:val="a1"/>
              <w:jc w:val="center"/>
              <w:rPr>
                <w:rFonts w:ascii="Times New Roman" w:hAnsi="Times New Roman" w:cs="Times New Roman"/>
                <w:b/>
              </w:rPr>
            </w:pPr>
            <w:r w:rsidRPr="000B791D">
              <w:rPr>
                <w:rFonts w:ascii="Times New Roman" w:hAnsi="Times New Roman" w:cs="Times New Roman"/>
                <w:b/>
              </w:rPr>
              <w:t>Иные должности работников и (или) группы должностей работников</w:t>
            </w:r>
          </w:p>
        </w:tc>
      </w:tr>
      <w:tr w:rsidR="00224D3B" w:rsidTr="00431FF6">
        <w:trPr>
          <w:trHeight w:hRule="exact" w:val="54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 xml:space="preserve">Стол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13"/>
              </w:rPr>
            </w:pPr>
            <w:r>
              <w:rPr>
                <w:spacing w:val="-7"/>
              </w:rPr>
              <w:t xml:space="preserve">не более </w:t>
            </w:r>
            <w:r>
              <w:rPr>
                <w:spacing w:val="-5"/>
              </w:rPr>
              <w:t xml:space="preserve">15,0 тыс. рублей </w:t>
            </w:r>
            <w:r>
              <w:rPr>
                <w:spacing w:val="-7"/>
              </w:rPr>
              <w:t xml:space="preserve">включительно за </w:t>
            </w:r>
            <w:r>
              <w:rPr>
                <w:spacing w:val="-13"/>
              </w:rPr>
              <w:t>1 единицу</w:t>
            </w:r>
          </w:p>
        </w:tc>
      </w:tr>
      <w:tr w:rsidR="00224D3B" w:rsidTr="00431FF6">
        <w:trPr>
          <w:trHeight w:hRule="exact" w:val="53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Стол журнальный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>
              <w:rPr>
                <w:spacing w:val="-3"/>
              </w:rPr>
              <w:t xml:space="preserve">не более </w:t>
            </w:r>
            <w:r>
              <w:rPr>
                <w:spacing w:val="-9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7"/>
              </w:rPr>
              <w:t xml:space="preserve">10,0 тыс. рублей 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4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ind w:firstLine="14"/>
              <w:rPr>
                <w:spacing w:val="-7"/>
              </w:rPr>
            </w:pPr>
            <w:r>
              <w:rPr>
                <w:spacing w:val="-11"/>
              </w:rPr>
              <w:t xml:space="preserve">Шкаф </w:t>
            </w:r>
            <w:r>
              <w:rPr>
                <w:spacing w:val="-7"/>
              </w:rPr>
              <w:t>комбинированный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15,0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4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Шкаф книжный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8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15,0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8"/>
              </w:rPr>
              <w:t>1 единицу</w:t>
            </w:r>
          </w:p>
        </w:tc>
      </w:tr>
      <w:tr w:rsidR="00224D3B" w:rsidTr="00431FF6">
        <w:trPr>
          <w:trHeight w:hRule="exact" w:val="53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>Шкаф платяной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ind w:firstLine="77"/>
              <w:jc w:val="center"/>
              <w:rPr>
                <w:spacing w:val="-9"/>
              </w:rPr>
            </w:pPr>
            <w:r>
              <w:rPr>
                <w:spacing w:val="-5"/>
              </w:rPr>
              <w:t xml:space="preserve">не более </w:t>
            </w:r>
            <w:r>
              <w:rPr>
                <w:spacing w:val="-9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9"/>
              </w:rPr>
            </w:pPr>
            <w:r>
              <w:rPr>
                <w:spacing w:val="-5"/>
              </w:rPr>
              <w:t xml:space="preserve">не более 15,0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9"/>
              </w:rPr>
              <w:t>1 единицу</w:t>
            </w:r>
          </w:p>
        </w:tc>
      </w:tr>
      <w:tr w:rsidR="00224D3B" w:rsidTr="00431FF6">
        <w:trPr>
          <w:trHeight w:hRule="exact" w:val="5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6"/>
              </w:rPr>
            </w:pPr>
            <w:r>
              <w:rPr>
                <w:spacing w:val="-6"/>
              </w:rPr>
              <w:t xml:space="preserve">Кресло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>
              <w:rPr>
                <w:spacing w:val="3"/>
              </w:rPr>
              <w:t xml:space="preserve">не более </w:t>
            </w:r>
            <w:r>
              <w:rPr>
                <w:spacing w:val="-8"/>
              </w:rPr>
              <w:t>1 единицы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9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12,0 тыс. рублей </w:t>
            </w:r>
            <w:r>
              <w:rPr>
                <w:spacing w:val="-6"/>
              </w:rPr>
              <w:t xml:space="preserve">включительно за </w:t>
            </w:r>
            <w:r>
              <w:rPr>
                <w:spacing w:val="-9"/>
              </w:rPr>
              <w:t>1 единицу</w:t>
            </w:r>
          </w:p>
        </w:tc>
      </w:tr>
      <w:tr w:rsidR="00224D3B" w:rsidTr="00431FF6">
        <w:trPr>
          <w:trHeight w:hRule="exact" w:val="5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7"/>
              </w:rPr>
              <w:t>Конференц-стулья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>
              <w:rPr>
                <w:spacing w:val="-4"/>
              </w:rPr>
              <w:t xml:space="preserve">не более </w:t>
            </w:r>
            <w:r>
              <w:rPr>
                <w:spacing w:val="-6"/>
              </w:rPr>
              <w:t>6 единиц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Default="00224D3B" w:rsidP="00431FF6">
            <w:pPr>
              <w:shd w:val="clear" w:color="auto" w:fill="FFFFFF"/>
              <w:snapToGrid w:val="0"/>
              <w:rPr>
                <w:spacing w:val="-7"/>
              </w:rPr>
            </w:pPr>
            <w:r>
              <w:rPr>
                <w:spacing w:val="-6"/>
              </w:rPr>
              <w:t xml:space="preserve">не более </w:t>
            </w:r>
            <w:r>
              <w:rPr>
                <w:spacing w:val="-5"/>
              </w:rPr>
              <w:t xml:space="preserve">6,0 тыс. рублей </w:t>
            </w:r>
            <w:r>
              <w:rPr>
                <w:spacing w:val="-7"/>
              </w:rPr>
              <w:t>включительно за 1 единицу</w:t>
            </w:r>
          </w:p>
        </w:tc>
      </w:tr>
    </w:tbl>
    <w:p w:rsidR="00224D3B" w:rsidRDefault="00224D3B" w:rsidP="00431FF6">
      <w:pPr>
        <w:shd w:val="clear" w:color="auto" w:fill="FFFFFF"/>
        <w:ind w:firstLine="540"/>
      </w:pPr>
      <w:r>
        <w:t>* - из расчета на 1-го сотрудника, работника.</w:t>
      </w: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p w:rsidR="00224D3B" w:rsidRDefault="00224D3B" w:rsidP="00431FF6">
      <w:pPr>
        <w:shd w:val="clear" w:color="auto" w:fill="FFFFFF"/>
        <w:ind w:firstLine="540"/>
      </w:pPr>
    </w:p>
    <w:tbl>
      <w:tblPr>
        <w:tblW w:w="0" w:type="auto"/>
        <w:tblLook w:val="00A0"/>
      </w:tblPr>
      <w:tblGrid>
        <w:gridCol w:w="4762"/>
        <w:gridCol w:w="5091"/>
      </w:tblGrid>
      <w:tr w:rsidR="00224D3B" w:rsidRPr="002F16AA" w:rsidTr="00A102FB">
        <w:tc>
          <w:tcPr>
            <w:tcW w:w="4928" w:type="dxa"/>
          </w:tcPr>
          <w:p w:rsidR="00224D3B" w:rsidRPr="002F16AA" w:rsidRDefault="00224D3B" w:rsidP="00A102FB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5209" w:type="dxa"/>
          </w:tcPr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Pr="007B6B1C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Приложение № 4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к Правилам определения нормативных затрат на обеспечение функций администрации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>
              <w:rPr>
                <w:rFonts w:cs="Calibri"/>
              </w:rPr>
              <w:t>Татарского сельсовета</w:t>
            </w:r>
            <w:r w:rsidRPr="007B6B1C">
              <w:rPr>
                <w:rFonts w:cs="Calibri"/>
              </w:rPr>
              <w:t xml:space="preserve"> 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 xml:space="preserve">Черепановского района </w:t>
            </w:r>
          </w:p>
          <w:p w:rsidR="00224D3B" w:rsidRPr="002F16AA" w:rsidRDefault="00224D3B" w:rsidP="007B6B1C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  <w:r w:rsidRPr="007B6B1C">
              <w:rPr>
                <w:rFonts w:cs="Calibri"/>
              </w:rPr>
              <w:t xml:space="preserve">Новосибирской области, </w:t>
            </w:r>
          </w:p>
        </w:tc>
      </w:tr>
    </w:tbl>
    <w:p w:rsidR="00224D3B" w:rsidRDefault="00224D3B" w:rsidP="006C2669">
      <w:pPr>
        <w:shd w:val="clear" w:color="auto" w:fill="FFFFFF"/>
        <w:spacing w:line="302" w:lineRule="exact"/>
        <w:ind w:left="5626"/>
        <w:rPr>
          <w:spacing w:val="-2"/>
          <w:sz w:val="26"/>
          <w:szCs w:val="26"/>
        </w:rPr>
      </w:pPr>
    </w:p>
    <w:p w:rsidR="00224D3B" w:rsidRPr="006C2669" w:rsidRDefault="00224D3B" w:rsidP="006C2669">
      <w:pPr>
        <w:jc w:val="center"/>
      </w:pPr>
      <w:r w:rsidRPr="006C2669">
        <w:t>Нормативы, применяемые при расчете нормативных затрат на приобретение хозяйственных товаров и принадлежностей</w:t>
      </w:r>
    </w:p>
    <w:p w:rsidR="00224D3B" w:rsidRPr="006C2669" w:rsidRDefault="00224D3B" w:rsidP="006C2669"/>
    <w:tbl>
      <w:tblPr>
        <w:tblW w:w="10207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1"/>
        <w:gridCol w:w="3593"/>
        <w:gridCol w:w="1440"/>
        <w:gridCol w:w="4343"/>
      </w:tblGrid>
      <w:tr w:rsidR="00224D3B" w:rsidRPr="006C2669" w:rsidTr="006C2669">
        <w:trPr>
          <w:trHeight w:hRule="exact" w:val="81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№ п/п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  <w:jc w:val="center"/>
            </w:pPr>
            <w:r w:rsidRPr="006C2669"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  <w:jc w:val="center"/>
            </w:pPr>
            <w:r w:rsidRPr="006C2669">
              <w:t>Единица измерения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  <w:jc w:val="center"/>
            </w:pPr>
            <w:r w:rsidRPr="006C2669">
              <w:t>Количество в год</w:t>
            </w:r>
          </w:p>
        </w:tc>
      </w:tr>
      <w:tr w:rsidR="00224D3B" w:rsidRPr="006C2669" w:rsidTr="006C2669">
        <w:trPr>
          <w:trHeight w:hRule="exact" w:val="570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Листовые полотенца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пачка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6 единиц на одного сотрудника, работника</w:t>
            </w:r>
          </w:p>
        </w:tc>
      </w:tr>
      <w:tr w:rsidR="00224D3B" w:rsidRPr="006C2669" w:rsidTr="006C2669">
        <w:trPr>
          <w:trHeight w:hRule="exact" w:val="71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2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Мыло жидкое для рук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л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3 единиц на одного сотрудника, работника</w:t>
            </w:r>
          </w:p>
        </w:tc>
      </w:tr>
      <w:tr w:rsidR="00224D3B" w:rsidRPr="006C2669" w:rsidTr="006C2669">
        <w:trPr>
          <w:trHeight w:hRule="exact" w:val="54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3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Бумага туалетная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рулон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12 единиц на одного сотрудника, работника</w:t>
            </w:r>
          </w:p>
        </w:tc>
      </w:tr>
      <w:tr w:rsidR="00224D3B" w:rsidRPr="006C2669" w:rsidTr="006C2669">
        <w:trPr>
          <w:trHeight w:hRule="exact" w:val="68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4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Мешок для мусорных корзин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200 единиц на одного сотрудника, работника</w:t>
            </w:r>
          </w:p>
        </w:tc>
      </w:tr>
      <w:tr w:rsidR="00224D3B" w:rsidRPr="006C2669" w:rsidTr="006C2669">
        <w:trPr>
          <w:trHeight w:hRule="exact" w:val="56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5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Полотно х/б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кв. метр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0,5 единицы на 1 кв. метр площади помещения</w:t>
            </w:r>
          </w:p>
        </w:tc>
      </w:tr>
      <w:tr w:rsidR="00224D3B" w:rsidRPr="006C2669" w:rsidTr="006C2669">
        <w:trPr>
          <w:trHeight w:hRule="exact" w:val="68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6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Моющее средство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л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0,08 единицы на 1 кв. метр площади помещения</w:t>
            </w:r>
          </w:p>
        </w:tc>
      </w:tr>
      <w:tr w:rsidR="00224D3B" w:rsidRPr="006C2669" w:rsidTr="006C2669">
        <w:trPr>
          <w:trHeight w:hRule="exact" w:val="570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7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Чистящее средство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кг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0,06 единицы на 1 кв. метр площади помещения</w:t>
            </w:r>
          </w:p>
        </w:tc>
      </w:tr>
      <w:tr w:rsidR="00224D3B" w:rsidRPr="006C2669" w:rsidTr="006C2669">
        <w:trPr>
          <w:trHeight w:hRule="exact" w:val="278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8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Лопата штыковая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1 единицы</w:t>
            </w:r>
          </w:p>
        </w:tc>
      </w:tr>
      <w:tr w:rsidR="00224D3B" w:rsidRPr="006C2669" w:rsidTr="006C2669">
        <w:trPr>
          <w:trHeight w:hRule="exact" w:val="278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9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Лопата снеговая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1 единицы</w:t>
            </w:r>
          </w:p>
        </w:tc>
      </w:tr>
      <w:tr w:rsidR="00224D3B" w:rsidRPr="006C2669" w:rsidTr="006C2669">
        <w:trPr>
          <w:trHeight w:hRule="exact" w:val="326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10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Перчатки ПВХ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пара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6 единиц</w:t>
            </w:r>
          </w:p>
        </w:tc>
      </w:tr>
      <w:tr w:rsidR="00224D3B" w:rsidRPr="006C2669" w:rsidTr="006C2669">
        <w:trPr>
          <w:trHeight w:hRule="exact" w:val="26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Рукавица ватная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 единиц</w:t>
            </w:r>
          </w:p>
        </w:tc>
      </w:tr>
      <w:tr w:rsidR="00224D3B" w:rsidRPr="006C2669" w:rsidTr="006C2669">
        <w:trPr>
          <w:trHeight w:hRule="exact" w:val="26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12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Халат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 единиц</w:t>
            </w:r>
          </w:p>
        </w:tc>
      </w:tr>
      <w:tr w:rsidR="00224D3B" w:rsidRPr="006C2669" w:rsidTr="006C2669">
        <w:trPr>
          <w:trHeight w:hRule="exact" w:val="35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13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Перчатки резиновые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пара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24 единиц</w:t>
            </w:r>
          </w:p>
        </w:tc>
      </w:tr>
      <w:tr w:rsidR="00224D3B" w:rsidRPr="006C2669" w:rsidTr="006C2669">
        <w:trPr>
          <w:trHeight w:hRule="exact" w:val="43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14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Губка для посуды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12 единиц</w:t>
            </w:r>
          </w:p>
        </w:tc>
      </w:tr>
      <w:tr w:rsidR="00224D3B" w:rsidRPr="006C2669" w:rsidTr="006C2669">
        <w:trPr>
          <w:trHeight w:hRule="exact" w:val="27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15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Мешки для мусора объемом 120 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400 единиц</w:t>
            </w:r>
          </w:p>
        </w:tc>
      </w:tr>
      <w:tr w:rsidR="00224D3B" w:rsidRPr="006C2669" w:rsidTr="006C2669">
        <w:trPr>
          <w:trHeight w:hRule="exact" w:val="43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16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Ведро пластиковое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 единиц</w:t>
            </w:r>
          </w:p>
        </w:tc>
      </w:tr>
      <w:tr w:rsidR="00224D3B" w:rsidRPr="006C2669" w:rsidTr="006C2669">
        <w:trPr>
          <w:trHeight w:hRule="exact" w:val="278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17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 xml:space="preserve">Швабра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 единиц</w:t>
            </w:r>
          </w:p>
        </w:tc>
      </w:tr>
      <w:tr w:rsidR="00224D3B" w:rsidRPr="006C2669" w:rsidTr="006C2669">
        <w:trPr>
          <w:trHeight w:hRule="exact" w:val="298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18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 xml:space="preserve">Щетка для пола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napToGrid w:val="0"/>
            </w:pPr>
            <w:r w:rsidRPr="006C2669">
              <w:t>не более 2 единиц</w:t>
            </w:r>
          </w:p>
        </w:tc>
      </w:tr>
    </w:tbl>
    <w:p w:rsidR="00224D3B" w:rsidRPr="006C2669" w:rsidRDefault="00224D3B" w:rsidP="006C2669">
      <w:pPr>
        <w:ind w:firstLine="720"/>
      </w:pPr>
      <w:r w:rsidRPr="006C2669">
        <w:t>При   необходимости   сотрудники   обеспечиваются   предметами,   не указанными в настоящем приложении.</w:t>
      </w:r>
    </w:p>
    <w:p w:rsidR="00224D3B" w:rsidRPr="006C2669" w:rsidRDefault="00224D3B" w:rsidP="006C2669">
      <w:pPr>
        <w:widowControl w:val="0"/>
        <w:autoSpaceDE w:val="0"/>
        <w:jc w:val="right"/>
        <w:rPr>
          <w:rFonts w:cs="Calibri"/>
        </w:rPr>
      </w:pPr>
    </w:p>
    <w:p w:rsidR="00224D3B" w:rsidRPr="006C2669" w:rsidRDefault="00224D3B" w:rsidP="006C2669">
      <w:pPr>
        <w:widowControl w:val="0"/>
        <w:autoSpaceDE w:val="0"/>
        <w:jc w:val="right"/>
        <w:rPr>
          <w:rFonts w:cs="Calibri"/>
        </w:rPr>
      </w:pPr>
    </w:p>
    <w:p w:rsidR="00224D3B" w:rsidRPr="006C2669" w:rsidRDefault="00224D3B" w:rsidP="006C2669">
      <w:pPr>
        <w:widowControl w:val="0"/>
        <w:autoSpaceDE w:val="0"/>
        <w:jc w:val="right"/>
        <w:rPr>
          <w:rFonts w:cs="Calibri"/>
        </w:rPr>
      </w:pPr>
    </w:p>
    <w:p w:rsidR="00224D3B" w:rsidRDefault="00224D3B" w:rsidP="006C2669">
      <w:pPr>
        <w:widowControl w:val="0"/>
        <w:autoSpaceDE w:val="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left="1416" w:firstLine="5604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left="1416" w:firstLine="5604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left="1416" w:firstLine="5604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left="1416" w:firstLine="5604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left="1416" w:firstLine="5604"/>
        <w:rPr>
          <w:rFonts w:cs="Calibri"/>
          <w:sz w:val="28"/>
          <w:szCs w:val="28"/>
        </w:rPr>
      </w:pPr>
    </w:p>
    <w:tbl>
      <w:tblPr>
        <w:tblW w:w="0" w:type="auto"/>
        <w:tblLook w:val="00A0"/>
      </w:tblPr>
      <w:tblGrid>
        <w:gridCol w:w="4762"/>
        <w:gridCol w:w="5091"/>
      </w:tblGrid>
      <w:tr w:rsidR="00224D3B" w:rsidRPr="002F16AA" w:rsidTr="00A102FB">
        <w:tc>
          <w:tcPr>
            <w:tcW w:w="4928" w:type="dxa"/>
          </w:tcPr>
          <w:p w:rsidR="00224D3B" w:rsidRDefault="00224D3B" w:rsidP="00A102FB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</w:p>
          <w:p w:rsidR="00224D3B" w:rsidRPr="002F16AA" w:rsidRDefault="00224D3B" w:rsidP="00A102FB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5209" w:type="dxa"/>
          </w:tcPr>
          <w:p w:rsidR="00224D3B" w:rsidRPr="007B6B1C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Pr="007B6B1C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Приложение № 5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к Правилам определения нормативных затрат на обеспечение функций администрации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>
              <w:rPr>
                <w:rFonts w:cs="Calibri"/>
              </w:rPr>
              <w:t>Татарского сельсовета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 xml:space="preserve"> Черепановского района </w:t>
            </w:r>
          </w:p>
          <w:p w:rsidR="00224D3B" w:rsidRPr="007B6B1C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Новосибирской области</w:t>
            </w:r>
          </w:p>
        </w:tc>
      </w:tr>
    </w:tbl>
    <w:p w:rsidR="00224D3B" w:rsidRDefault="00224D3B" w:rsidP="006C2669">
      <w:pPr>
        <w:widowControl w:val="0"/>
        <w:autoSpaceDE w:val="0"/>
        <w:ind w:firstLine="5604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shd w:val="clear" w:color="auto" w:fill="FFFFFF"/>
        <w:spacing w:line="312" w:lineRule="exact"/>
        <w:jc w:val="center"/>
        <w:rPr>
          <w:spacing w:val="2"/>
          <w:sz w:val="28"/>
          <w:szCs w:val="28"/>
        </w:rPr>
      </w:pP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spacing w:val="2"/>
        </w:rPr>
      </w:pPr>
      <w:r w:rsidRPr="006C2669">
        <w:rPr>
          <w:spacing w:val="2"/>
        </w:rPr>
        <w:t>Нормативы,</w:t>
      </w: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spacing w:val="1"/>
        </w:rPr>
      </w:pPr>
      <w:r w:rsidRPr="006C2669">
        <w:rPr>
          <w:spacing w:val="2"/>
        </w:rPr>
        <w:t xml:space="preserve">применяемые при расчете нормативных затрат </w:t>
      </w:r>
      <w:r w:rsidRPr="006C2669">
        <w:rPr>
          <w:spacing w:val="1"/>
        </w:rPr>
        <w:t>на приобретение периодических печатных изданий</w:t>
      </w: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spacing w:val="1"/>
        </w:rPr>
      </w:pPr>
    </w:p>
    <w:p w:rsidR="00224D3B" w:rsidRPr="006C2669" w:rsidRDefault="00224D3B" w:rsidP="006C2669">
      <w:pPr>
        <w:spacing w:line="1" w:lineRule="exact"/>
      </w:pPr>
    </w:p>
    <w:tbl>
      <w:tblPr>
        <w:tblW w:w="1012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9"/>
        <w:gridCol w:w="5265"/>
        <w:gridCol w:w="4172"/>
      </w:tblGrid>
      <w:tr w:rsidR="00224D3B" w:rsidRPr="006C2669" w:rsidTr="006C2669">
        <w:trPr>
          <w:trHeight w:hRule="exact" w:val="80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hanging="48"/>
              <w:jc w:val="center"/>
              <w:rPr>
                <w:b/>
                <w:iCs/>
                <w:spacing w:val="-7"/>
              </w:rPr>
            </w:pPr>
            <w:r w:rsidRPr="006C2669">
              <w:rPr>
                <w:b/>
              </w:rPr>
              <w:t xml:space="preserve">№ </w:t>
            </w:r>
            <w:r w:rsidRPr="006C2669">
              <w:rPr>
                <w:b/>
                <w:iCs/>
                <w:spacing w:val="-7"/>
              </w:rPr>
              <w:t>п/п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rPr>
                <w:b/>
                <w:spacing w:val="-6"/>
              </w:rPr>
            </w:pPr>
            <w:r w:rsidRPr="006C2669">
              <w:rPr>
                <w:b/>
                <w:spacing w:val="-10"/>
              </w:rPr>
              <w:t xml:space="preserve">Наименование </w:t>
            </w:r>
            <w:r w:rsidRPr="006C2669">
              <w:rPr>
                <w:b/>
                <w:spacing w:val="-6"/>
              </w:rPr>
              <w:t>издания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/>
                <w:bCs/>
                <w:spacing w:val="-10"/>
              </w:rPr>
            </w:pPr>
            <w:r w:rsidRPr="006C2669">
              <w:rPr>
                <w:b/>
                <w:bCs/>
                <w:spacing w:val="-10"/>
              </w:rPr>
              <w:t>Количество</w:t>
            </w:r>
          </w:p>
        </w:tc>
      </w:tr>
      <w:tr w:rsidR="00224D3B" w:rsidRPr="006C2669" w:rsidTr="006C2669">
        <w:trPr>
          <w:trHeight w:hRule="exact" w:val="53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both"/>
            </w:pPr>
            <w:r w:rsidRPr="006C2669">
              <w:t>1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«Российская газета»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не более 1 единицы на организацию</w:t>
            </w:r>
          </w:p>
        </w:tc>
      </w:tr>
      <w:tr w:rsidR="00224D3B" w:rsidRPr="006C2669" w:rsidTr="006C2669">
        <w:trPr>
          <w:trHeight w:hRule="exact" w:val="53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both"/>
            </w:pPr>
            <w:r w:rsidRPr="006C2669">
              <w:t>2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«Черепановские вести»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не более 1 единицы на организацию</w:t>
            </w:r>
          </w:p>
        </w:tc>
      </w:tr>
      <w:tr w:rsidR="00224D3B" w:rsidRPr="006C2669" w:rsidTr="006C2669">
        <w:trPr>
          <w:trHeight w:hRule="exact" w:val="538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both"/>
            </w:pPr>
            <w:r w:rsidRPr="006C2669">
              <w:t>3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«Новосибирские ведомости»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не более 1 единицы на организацию</w:t>
            </w:r>
          </w:p>
        </w:tc>
      </w:tr>
      <w:tr w:rsidR="00224D3B" w:rsidRPr="006C2669" w:rsidTr="006C2669">
        <w:trPr>
          <w:trHeight w:hRule="exact" w:val="328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both"/>
            </w:pPr>
            <w:r w:rsidRPr="006C2669">
              <w:t>4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6C2669">
            <w:pPr>
              <w:shd w:val="clear" w:color="auto" w:fill="FFFFFF"/>
              <w:snapToGrid w:val="0"/>
              <w:spacing w:line="259" w:lineRule="exact"/>
              <w:ind w:hanging="10"/>
              <w:jc w:val="center"/>
              <w:rPr>
                <w:spacing w:val="-5"/>
              </w:rPr>
            </w:pPr>
            <w:r w:rsidRPr="006C2669">
              <w:rPr>
                <w:spacing w:val="-9"/>
              </w:rPr>
              <w:t xml:space="preserve">Журналы: </w:t>
            </w:r>
            <w:r w:rsidRPr="006C2669">
              <w:rPr>
                <w:spacing w:val="-6"/>
              </w:rPr>
              <w:t xml:space="preserve">«Бюджетный учет» </w:t>
            </w:r>
            <w:r w:rsidRPr="006C2669">
              <w:rPr>
                <w:spacing w:val="-7"/>
              </w:rPr>
              <w:t xml:space="preserve">«Финансы» </w:t>
            </w:r>
            <w:r w:rsidRPr="006C2669">
              <w:rPr>
                <w:spacing w:val="-6"/>
              </w:rPr>
              <w:t xml:space="preserve">«Финансовый контроль» «Советник бухгалтера» </w:t>
            </w:r>
            <w:r w:rsidRPr="006C2669">
              <w:rPr>
                <w:spacing w:val="-5"/>
              </w:rPr>
              <w:t xml:space="preserve">«Бино: бюджетный учет» «Справочник кадровика» </w:t>
            </w:r>
            <w:r w:rsidRPr="006C2669">
              <w:rPr>
                <w:spacing w:val="-6"/>
              </w:rPr>
              <w:t xml:space="preserve">«Кадровое решение» </w:t>
            </w:r>
            <w:r w:rsidRPr="006C2669">
              <w:rPr>
                <w:spacing w:val="-7"/>
              </w:rPr>
              <w:t xml:space="preserve">«Справочник по управлению персоналом» </w:t>
            </w:r>
            <w:r w:rsidRPr="006C2669">
              <w:rPr>
                <w:spacing w:val="-5"/>
              </w:rPr>
              <w:t xml:space="preserve">«Вестник Высшего Арбитражного Суда </w:t>
            </w:r>
            <w:r w:rsidRPr="006C2669">
              <w:rPr>
                <w:spacing w:val="-6"/>
              </w:rPr>
              <w:t xml:space="preserve">Российской Федерации» </w:t>
            </w:r>
            <w:r w:rsidRPr="006C2669">
              <w:rPr>
                <w:spacing w:val="-8"/>
              </w:rPr>
              <w:t xml:space="preserve">«Бюллетень Верховного Суда Российской </w:t>
            </w:r>
            <w:r w:rsidRPr="006C2669">
              <w:rPr>
                <w:spacing w:val="-6"/>
              </w:rPr>
              <w:t xml:space="preserve">Федерации» </w:t>
            </w:r>
            <w:r w:rsidRPr="006C2669">
              <w:rPr>
                <w:spacing w:val="-5"/>
              </w:rPr>
              <w:t xml:space="preserve">«Госзакупки, ру. Официальная информация. Письма. Комментарии» «Административная практика с </w:t>
            </w:r>
            <w:r w:rsidRPr="006C2669">
              <w:rPr>
                <w:spacing w:val="-6"/>
              </w:rPr>
              <w:t xml:space="preserve">приложением «Административная практика ФАС» </w:t>
            </w:r>
            <w:r w:rsidRPr="006C2669">
              <w:rPr>
                <w:spacing w:val="-5"/>
              </w:rPr>
              <w:t>«Госзаказ в вопросах и ответах»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jc w:val="center"/>
              <w:rPr>
                <w:spacing w:val="-9"/>
              </w:rPr>
            </w:pPr>
            <w:r w:rsidRPr="006C2669">
              <w:rPr>
                <w:spacing w:val="-7"/>
              </w:rPr>
              <w:t xml:space="preserve">не более 1 единицы каждого </w:t>
            </w:r>
            <w:r w:rsidRPr="006C2669">
              <w:rPr>
                <w:spacing w:val="-9"/>
              </w:rPr>
              <w:t>наименования на организацию</w:t>
            </w:r>
          </w:p>
        </w:tc>
      </w:tr>
    </w:tbl>
    <w:p w:rsidR="00224D3B" w:rsidRPr="006C2669" w:rsidRDefault="00224D3B" w:rsidP="006C2669"/>
    <w:p w:rsidR="00224D3B" w:rsidRPr="006C2669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p w:rsidR="00224D3B" w:rsidRDefault="00224D3B" w:rsidP="006C2669">
      <w:pPr>
        <w:rPr>
          <w:shd w:val="clear" w:color="auto" w:fill="00FF00"/>
        </w:rPr>
      </w:pPr>
    </w:p>
    <w:tbl>
      <w:tblPr>
        <w:tblW w:w="0" w:type="auto"/>
        <w:tblLook w:val="00A0"/>
      </w:tblPr>
      <w:tblGrid>
        <w:gridCol w:w="4762"/>
        <w:gridCol w:w="5091"/>
      </w:tblGrid>
      <w:tr w:rsidR="00224D3B" w:rsidRPr="007B6B1C" w:rsidTr="00A102FB">
        <w:tc>
          <w:tcPr>
            <w:tcW w:w="4928" w:type="dxa"/>
          </w:tcPr>
          <w:p w:rsidR="00224D3B" w:rsidRPr="007B6B1C" w:rsidRDefault="00224D3B" w:rsidP="00A102FB">
            <w:pPr>
              <w:widowControl w:val="0"/>
              <w:autoSpaceDE w:val="0"/>
              <w:jc w:val="right"/>
              <w:rPr>
                <w:rFonts w:cs="Calibri"/>
              </w:rPr>
            </w:pPr>
          </w:p>
        </w:tc>
        <w:tc>
          <w:tcPr>
            <w:tcW w:w="5209" w:type="dxa"/>
          </w:tcPr>
          <w:p w:rsidR="00224D3B" w:rsidRPr="007B6B1C" w:rsidRDefault="00224D3B" w:rsidP="00A102FB">
            <w:pPr>
              <w:widowControl w:val="0"/>
              <w:autoSpaceDE w:val="0"/>
              <w:jc w:val="both"/>
              <w:rPr>
                <w:rFonts w:cs="Calibri"/>
              </w:rPr>
            </w:pPr>
          </w:p>
          <w:p w:rsidR="00224D3B" w:rsidRPr="007B6B1C" w:rsidRDefault="00224D3B" w:rsidP="00A102FB">
            <w:pPr>
              <w:widowControl w:val="0"/>
              <w:autoSpaceDE w:val="0"/>
              <w:jc w:val="both"/>
              <w:rPr>
                <w:rFonts w:cs="Calibri"/>
              </w:rPr>
            </w:pPr>
          </w:p>
          <w:p w:rsidR="00224D3B" w:rsidRPr="007B6B1C" w:rsidRDefault="00224D3B" w:rsidP="00A102FB">
            <w:pPr>
              <w:widowControl w:val="0"/>
              <w:autoSpaceDE w:val="0"/>
              <w:jc w:val="both"/>
              <w:rPr>
                <w:rFonts w:cs="Calibri"/>
              </w:rPr>
            </w:pPr>
          </w:p>
          <w:p w:rsidR="00224D3B" w:rsidRPr="007B6B1C" w:rsidRDefault="00224D3B" w:rsidP="006C2669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Приложение № 6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к Правилам определения нормативных затрат на обеспечение функций администрации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>
              <w:rPr>
                <w:rFonts w:cs="Calibri"/>
              </w:rPr>
              <w:t>Татарского сельсовета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 xml:space="preserve"> Черепановского района </w:t>
            </w:r>
          </w:p>
          <w:p w:rsidR="00224D3B" w:rsidRPr="007B6B1C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Новосибирской области</w:t>
            </w:r>
          </w:p>
        </w:tc>
      </w:tr>
    </w:tbl>
    <w:p w:rsidR="00224D3B" w:rsidRPr="007B6B1C" w:rsidRDefault="00224D3B" w:rsidP="006C2669">
      <w:pPr>
        <w:rPr>
          <w:shd w:val="clear" w:color="auto" w:fill="00FF00"/>
        </w:rPr>
      </w:pPr>
    </w:p>
    <w:p w:rsidR="00224D3B" w:rsidRPr="006C2669" w:rsidRDefault="00224D3B" w:rsidP="006C2669">
      <w:pPr>
        <w:rPr>
          <w:shd w:val="clear" w:color="auto" w:fill="00FF00"/>
        </w:rPr>
      </w:pP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bCs/>
          <w:spacing w:val="-6"/>
        </w:rPr>
      </w:pPr>
      <w:r w:rsidRPr="006C2669">
        <w:rPr>
          <w:bCs/>
          <w:spacing w:val="-6"/>
        </w:rPr>
        <w:t>Нормативы,</w:t>
      </w: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bCs/>
          <w:spacing w:val="-4"/>
        </w:rPr>
      </w:pPr>
      <w:r w:rsidRPr="006C2669">
        <w:rPr>
          <w:bCs/>
          <w:spacing w:val="-6"/>
        </w:rPr>
        <w:t xml:space="preserve">применяемые при расчете нормативных затрат </w:t>
      </w:r>
      <w:r w:rsidRPr="006C2669">
        <w:rPr>
          <w:bCs/>
          <w:spacing w:val="-4"/>
        </w:rPr>
        <w:t>на приобретение бланочной продукции</w:t>
      </w:r>
    </w:p>
    <w:p w:rsidR="00224D3B" w:rsidRPr="006C2669" w:rsidRDefault="00224D3B" w:rsidP="006C2669">
      <w:pPr>
        <w:shd w:val="clear" w:color="auto" w:fill="FFFFFF"/>
        <w:spacing w:line="312" w:lineRule="exact"/>
        <w:jc w:val="center"/>
        <w:rPr>
          <w:bCs/>
          <w:spacing w:val="-4"/>
        </w:rPr>
      </w:pPr>
    </w:p>
    <w:p w:rsidR="00224D3B" w:rsidRPr="006C2669" w:rsidRDefault="00224D3B" w:rsidP="006C2669">
      <w:pPr>
        <w:spacing w:line="1" w:lineRule="exact"/>
        <w:rPr>
          <w:rFonts w:ascii="Arial" w:hAnsi="Arial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"/>
        <w:gridCol w:w="3331"/>
        <w:gridCol w:w="2467"/>
        <w:gridCol w:w="3559"/>
      </w:tblGrid>
      <w:tr w:rsidR="00224D3B" w:rsidRPr="006C2669" w:rsidTr="006C2669">
        <w:trPr>
          <w:trHeight w:hRule="exact" w:val="5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jc w:val="center"/>
              <w:rPr>
                <w:spacing w:val="-3"/>
              </w:rPr>
            </w:pPr>
            <w:r w:rsidRPr="006C2669">
              <w:t xml:space="preserve">№ </w:t>
            </w:r>
            <w:r w:rsidRPr="006C2669">
              <w:rPr>
                <w:spacing w:val="-3"/>
              </w:rPr>
              <w:t>п/п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b/>
                <w:bCs/>
                <w:spacing w:val="-5"/>
              </w:rPr>
            </w:pPr>
            <w:r w:rsidRPr="006C2669">
              <w:rPr>
                <w:b/>
                <w:bCs/>
                <w:spacing w:val="-5"/>
              </w:rPr>
              <w:t>Наименование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 xml:space="preserve">Количество </w:t>
            </w:r>
            <w:r w:rsidRPr="006C2669">
              <w:rPr>
                <w:b/>
                <w:bCs/>
              </w:rPr>
              <w:t xml:space="preserve">в </w:t>
            </w:r>
            <w:r w:rsidRPr="006C2669">
              <w:t>год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 w:rsidRPr="006C2669">
              <w:rPr>
                <w:b/>
                <w:bCs/>
              </w:rPr>
              <w:t>Цена</w:t>
            </w:r>
          </w:p>
        </w:tc>
      </w:tr>
      <w:tr w:rsidR="00224D3B" w:rsidRPr="006C2669" w:rsidTr="006C2669">
        <w:trPr>
          <w:trHeight w:hRule="exact" w:val="14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Бланочная продукция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не более 1000 единиц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35" w:lineRule="exact"/>
              <w:jc w:val="center"/>
              <w:rPr>
                <w:spacing w:val="-4"/>
              </w:rPr>
            </w:pPr>
            <w:r w:rsidRPr="006C2669">
              <w:rPr>
                <w:spacing w:val="-4"/>
              </w:rPr>
              <w:t xml:space="preserve">цена устанавливается в </w:t>
            </w:r>
            <w:r w:rsidRPr="006C2669">
              <w:rPr>
                <w:spacing w:val="-5"/>
              </w:rPr>
              <w:t xml:space="preserve">соответствии с требованиями </w:t>
            </w:r>
            <w:r w:rsidRPr="006C2669">
              <w:rPr>
                <w:spacing w:val="-7"/>
              </w:rPr>
              <w:t xml:space="preserve">нормативных правовых актов </w:t>
            </w:r>
            <w:r w:rsidRPr="006C2669">
              <w:rPr>
                <w:spacing w:val="-5"/>
              </w:rPr>
              <w:t xml:space="preserve">по приобретению товаров для </w:t>
            </w:r>
            <w:r w:rsidRPr="006C2669">
              <w:rPr>
                <w:spacing w:val="-4"/>
              </w:rPr>
              <w:t>муниципальных нужд</w:t>
            </w:r>
          </w:p>
        </w:tc>
      </w:tr>
      <w:tr w:rsidR="00224D3B" w:rsidRPr="006C2669" w:rsidTr="006C2669">
        <w:trPr>
          <w:trHeight w:hRule="exact" w:val="11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/>
                <w:bCs/>
              </w:rPr>
            </w:pPr>
            <w:r w:rsidRPr="006C2669">
              <w:rPr>
                <w:b/>
                <w:bCs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26" w:lineRule="exact"/>
              <w:rPr>
                <w:spacing w:val="-5"/>
              </w:rPr>
            </w:pPr>
            <w:r w:rsidRPr="006C2669">
              <w:rPr>
                <w:spacing w:val="-3"/>
              </w:rPr>
              <w:t xml:space="preserve">Прочая продукция, </w:t>
            </w:r>
            <w:r w:rsidRPr="006C2669">
              <w:rPr>
                <w:spacing w:val="-5"/>
              </w:rPr>
              <w:t>изготовляемая типографией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не более 1000 единиц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30" w:lineRule="exact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 xml:space="preserve">цена устанавливается в </w:t>
            </w:r>
            <w:r w:rsidRPr="006C2669">
              <w:rPr>
                <w:spacing w:val="-6"/>
              </w:rPr>
              <w:t xml:space="preserve">соответствии с требованиями </w:t>
            </w:r>
            <w:r w:rsidRPr="006C2669">
              <w:rPr>
                <w:spacing w:val="-7"/>
              </w:rPr>
              <w:t xml:space="preserve">нормативных правовых актов </w:t>
            </w:r>
            <w:r w:rsidRPr="006C2669">
              <w:rPr>
                <w:spacing w:val="-6"/>
              </w:rPr>
              <w:t xml:space="preserve">по приобретению товаров для </w:t>
            </w:r>
            <w:r w:rsidRPr="006C2669">
              <w:rPr>
                <w:spacing w:val="-5"/>
              </w:rPr>
              <w:t>государственных нужд</w:t>
            </w:r>
          </w:p>
        </w:tc>
      </w:tr>
    </w:tbl>
    <w:p w:rsidR="00224D3B" w:rsidRDefault="00224D3B" w:rsidP="006C2669">
      <w:pPr>
        <w:shd w:val="clear" w:color="auto" w:fill="FFFFFF"/>
        <w:spacing w:line="317" w:lineRule="exact"/>
        <w:ind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shd w:val="clear" w:color="auto" w:fill="FFFFFF"/>
        <w:spacing w:before="514" w:line="317" w:lineRule="exact"/>
        <w:ind w:left="235" w:right="538" w:firstLine="691"/>
        <w:rPr>
          <w:b/>
          <w:bCs/>
          <w:spacing w:val="-5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firstLine="504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firstLine="504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firstLine="504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widowControl w:val="0"/>
        <w:autoSpaceDE w:val="0"/>
        <w:ind w:firstLine="5040"/>
        <w:jc w:val="right"/>
        <w:rPr>
          <w:rFonts w:cs="Calibri"/>
          <w:sz w:val="28"/>
          <w:szCs w:val="28"/>
        </w:rPr>
      </w:pPr>
    </w:p>
    <w:tbl>
      <w:tblPr>
        <w:tblW w:w="0" w:type="auto"/>
        <w:tblLook w:val="00A0"/>
      </w:tblPr>
      <w:tblGrid>
        <w:gridCol w:w="4762"/>
        <w:gridCol w:w="5091"/>
      </w:tblGrid>
      <w:tr w:rsidR="00224D3B" w:rsidRPr="0009205A" w:rsidTr="00A102FB">
        <w:tc>
          <w:tcPr>
            <w:tcW w:w="4928" w:type="dxa"/>
          </w:tcPr>
          <w:p w:rsidR="00224D3B" w:rsidRPr="0009205A" w:rsidRDefault="00224D3B" w:rsidP="00A102FB">
            <w:pPr>
              <w:widowControl w:val="0"/>
              <w:autoSpaceDE w:val="0"/>
              <w:jc w:val="right"/>
              <w:rPr>
                <w:rFonts w:cs="Calibri"/>
                <w:sz w:val="28"/>
                <w:szCs w:val="28"/>
              </w:rPr>
            </w:pPr>
          </w:p>
        </w:tc>
        <w:tc>
          <w:tcPr>
            <w:tcW w:w="5209" w:type="dxa"/>
          </w:tcPr>
          <w:p w:rsidR="00224D3B" w:rsidRPr="006C2669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Pr="006C2669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Pr="006C2669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</w:p>
          <w:p w:rsidR="00224D3B" w:rsidRPr="007B6B1C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Приложение № 7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к Правилам определения нормативных затрат на обеспечение функций администрации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>
              <w:rPr>
                <w:rFonts w:cs="Calibri"/>
              </w:rPr>
              <w:t>Татарского сельсовета</w:t>
            </w:r>
            <w:r w:rsidRPr="007B6B1C">
              <w:rPr>
                <w:rFonts w:cs="Calibri"/>
              </w:rPr>
              <w:t xml:space="preserve"> </w:t>
            </w:r>
          </w:p>
          <w:p w:rsidR="00224D3B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>Черепановского района</w:t>
            </w:r>
          </w:p>
          <w:p w:rsidR="00224D3B" w:rsidRPr="006C2669" w:rsidRDefault="00224D3B" w:rsidP="007B6B1C">
            <w:pPr>
              <w:widowControl w:val="0"/>
              <w:autoSpaceDE w:val="0"/>
              <w:jc w:val="right"/>
              <w:rPr>
                <w:rFonts w:cs="Calibri"/>
              </w:rPr>
            </w:pPr>
            <w:r w:rsidRPr="007B6B1C">
              <w:rPr>
                <w:rFonts w:cs="Calibri"/>
              </w:rPr>
              <w:t xml:space="preserve"> Новосибирской области</w:t>
            </w:r>
          </w:p>
        </w:tc>
      </w:tr>
    </w:tbl>
    <w:p w:rsidR="00224D3B" w:rsidRDefault="00224D3B" w:rsidP="006C2669">
      <w:pPr>
        <w:widowControl w:val="0"/>
        <w:autoSpaceDE w:val="0"/>
        <w:ind w:firstLine="5040"/>
        <w:jc w:val="right"/>
        <w:rPr>
          <w:rFonts w:cs="Calibri"/>
          <w:sz w:val="28"/>
          <w:szCs w:val="28"/>
        </w:rPr>
      </w:pPr>
    </w:p>
    <w:p w:rsidR="00224D3B" w:rsidRDefault="00224D3B" w:rsidP="006C2669">
      <w:pPr>
        <w:shd w:val="clear" w:color="auto" w:fill="FFFFFF"/>
        <w:spacing w:line="317" w:lineRule="exact"/>
        <w:ind w:firstLine="691"/>
        <w:jc w:val="center"/>
        <w:rPr>
          <w:b/>
          <w:bCs/>
          <w:spacing w:val="-5"/>
          <w:sz w:val="26"/>
          <w:szCs w:val="26"/>
        </w:rPr>
      </w:pPr>
    </w:p>
    <w:p w:rsidR="00224D3B" w:rsidRPr="006C2669" w:rsidRDefault="00224D3B" w:rsidP="006C2669">
      <w:pPr>
        <w:shd w:val="clear" w:color="auto" w:fill="FFFFFF"/>
        <w:ind w:firstLine="691"/>
        <w:jc w:val="center"/>
        <w:rPr>
          <w:b/>
          <w:bCs/>
          <w:spacing w:val="-5"/>
        </w:rPr>
      </w:pPr>
      <w:r w:rsidRPr="006C2669">
        <w:rPr>
          <w:b/>
          <w:bCs/>
          <w:spacing w:val="-5"/>
        </w:rPr>
        <w:t xml:space="preserve">Нормативы, </w:t>
      </w:r>
    </w:p>
    <w:p w:rsidR="00224D3B" w:rsidRPr="006C2669" w:rsidRDefault="00224D3B" w:rsidP="006C2669">
      <w:pPr>
        <w:shd w:val="clear" w:color="auto" w:fill="FFFFFF"/>
        <w:ind w:firstLine="691"/>
        <w:jc w:val="center"/>
        <w:rPr>
          <w:bCs/>
          <w:spacing w:val="-6"/>
        </w:rPr>
      </w:pPr>
      <w:r w:rsidRPr="006C2669">
        <w:rPr>
          <w:bCs/>
          <w:spacing w:val="-5"/>
        </w:rPr>
        <w:t xml:space="preserve">применяемые при расчете нормативных затрат </w:t>
      </w:r>
      <w:r w:rsidRPr="006C2669">
        <w:rPr>
          <w:bCs/>
          <w:spacing w:val="-6"/>
        </w:rPr>
        <w:t>на приобретение канцелярских принадлежностей на одного сотрудника</w:t>
      </w:r>
    </w:p>
    <w:p w:rsidR="00224D3B" w:rsidRPr="006C2669" w:rsidRDefault="00224D3B" w:rsidP="006C2669">
      <w:pPr>
        <w:shd w:val="clear" w:color="auto" w:fill="FFFFFF"/>
        <w:ind w:firstLine="691"/>
        <w:jc w:val="center"/>
        <w:rPr>
          <w:bCs/>
          <w:spacing w:val="-6"/>
        </w:rPr>
      </w:pPr>
    </w:p>
    <w:p w:rsidR="00224D3B" w:rsidRPr="006C2669" w:rsidRDefault="00224D3B" w:rsidP="006C2669">
      <w:pPr>
        <w:shd w:val="clear" w:color="auto" w:fill="FFFFFF"/>
        <w:spacing w:line="317" w:lineRule="exact"/>
        <w:ind w:firstLine="691"/>
        <w:jc w:val="center"/>
        <w:rPr>
          <w:b/>
          <w:bCs/>
          <w:spacing w:val="-6"/>
        </w:rPr>
      </w:pPr>
    </w:p>
    <w:p w:rsidR="00224D3B" w:rsidRPr="006C2669" w:rsidRDefault="00224D3B" w:rsidP="006C2669">
      <w:pPr>
        <w:spacing w:line="1" w:lineRule="exact"/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3829"/>
        <w:gridCol w:w="1382"/>
        <w:gridCol w:w="1622"/>
        <w:gridCol w:w="2666"/>
      </w:tblGrid>
      <w:tr w:rsidR="00224D3B" w:rsidRPr="006C2669" w:rsidTr="00A102FB">
        <w:trPr>
          <w:trHeight w:hRule="exact" w:val="5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left="14"/>
              <w:jc w:val="center"/>
              <w:rPr>
                <w:b/>
                <w:bCs/>
                <w:spacing w:val="-9"/>
              </w:rPr>
            </w:pPr>
            <w:r w:rsidRPr="006C2669">
              <w:rPr>
                <w:b/>
                <w:bCs/>
              </w:rPr>
              <w:t xml:space="preserve">№ </w:t>
            </w:r>
            <w:r w:rsidRPr="006C2669">
              <w:rPr>
                <w:b/>
                <w:bCs/>
                <w:spacing w:val="-9"/>
              </w:rPr>
              <w:t>п/п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346"/>
              <w:jc w:val="center"/>
              <w:rPr>
                <w:b/>
                <w:bCs/>
                <w:spacing w:val="-7"/>
              </w:rPr>
            </w:pPr>
            <w:r w:rsidRPr="006C2669">
              <w:rPr>
                <w:b/>
                <w:bCs/>
                <w:spacing w:val="-7"/>
              </w:rPr>
              <w:t>Наименование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left="5" w:right="38"/>
              <w:jc w:val="center"/>
              <w:rPr>
                <w:b/>
                <w:bCs/>
                <w:spacing w:val="-7"/>
              </w:rPr>
            </w:pPr>
            <w:r w:rsidRPr="006C2669">
              <w:rPr>
                <w:b/>
                <w:bCs/>
                <w:spacing w:val="-4"/>
              </w:rPr>
              <w:t xml:space="preserve">Единица </w:t>
            </w:r>
            <w:r w:rsidRPr="006C2669">
              <w:rPr>
                <w:b/>
                <w:bCs/>
                <w:spacing w:val="-7"/>
              </w:rPr>
              <w:t>измерения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/>
                <w:bCs/>
                <w:spacing w:val="-7"/>
              </w:rPr>
            </w:pPr>
            <w:r w:rsidRPr="006C2669">
              <w:rPr>
                <w:b/>
                <w:bCs/>
                <w:spacing w:val="-7"/>
              </w:rPr>
              <w:t>Количество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/>
                <w:bCs/>
                <w:spacing w:val="-6"/>
              </w:rPr>
            </w:pPr>
            <w:r w:rsidRPr="006C2669">
              <w:rPr>
                <w:b/>
                <w:bCs/>
                <w:spacing w:val="-6"/>
              </w:rPr>
              <w:t>Периодичность получения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6"/>
              </w:rPr>
            </w:pPr>
            <w:r w:rsidRPr="006C2669">
              <w:rPr>
                <w:spacing w:val="-6"/>
              </w:rPr>
              <w:t>Антистеплер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bCs/>
                <w:spacing w:val="-7"/>
              </w:rPr>
              <w:t xml:space="preserve">1 </w:t>
            </w:r>
            <w:r w:rsidRPr="006C2669">
              <w:rPr>
                <w:spacing w:val="-7"/>
              </w:rPr>
              <w:t>раз в год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5" w:hanging="5"/>
              <w:rPr>
                <w:spacing w:val="-5"/>
              </w:rPr>
            </w:pPr>
            <w:r w:rsidRPr="006C2669">
              <w:t xml:space="preserve">Блок для заметок </w:t>
            </w:r>
            <w:r w:rsidRPr="006C2669">
              <w:rPr>
                <w:spacing w:val="-5"/>
              </w:rPr>
              <w:t>сменный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bCs/>
                <w:spacing w:val="-6"/>
              </w:rPr>
              <w:t xml:space="preserve">1 </w:t>
            </w:r>
            <w:r w:rsidRPr="006C2669">
              <w:rPr>
                <w:spacing w:val="-6"/>
              </w:rPr>
              <w:t>раз в полгода</w:t>
            </w:r>
          </w:p>
        </w:tc>
      </w:tr>
      <w:tr w:rsidR="00224D3B" w:rsidRPr="006C2669" w:rsidTr="00A102FB">
        <w:trPr>
          <w:trHeight w:hRule="exact" w:val="5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19" w:hanging="5"/>
              <w:rPr>
                <w:spacing w:val="-4"/>
              </w:rPr>
            </w:pPr>
            <w:r w:rsidRPr="006C2669">
              <w:rPr>
                <w:spacing w:val="-4"/>
              </w:rPr>
              <w:t>Блокнот форматом А5 на спирали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7"/>
              </w:rPr>
            </w:pPr>
            <w:r w:rsidRPr="006C2669">
              <w:rPr>
                <w:spacing w:val="-7"/>
              </w:rPr>
              <w:t>Дырокол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3 года</w:t>
            </w:r>
          </w:p>
        </w:tc>
      </w:tr>
      <w:tr w:rsidR="00224D3B" w:rsidRPr="006C2669" w:rsidTr="00A102FB">
        <w:trPr>
          <w:trHeight w:hRule="exact" w:val="5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6"/>
              </w:rPr>
            </w:pPr>
            <w:r w:rsidRPr="006C2669">
              <w:rPr>
                <w:spacing w:val="-6"/>
              </w:rPr>
              <w:t>Зажим для бумаг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упак.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не более 4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 w:rsidRPr="006C2669">
              <w:rPr>
                <w:spacing w:val="-8"/>
              </w:rPr>
              <w:t>1 раз в год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10"/>
              <w:rPr>
                <w:spacing w:val="-6"/>
              </w:rPr>
            </w:pPr>
            <w:r w:rsidRPr="006C2669">
              <w:rPr>
                <w:spacing w:val="-3"/>
              </w:rPr>
              <w:t xml:space="preserve">Закладки   с   клеевым </w:t>
            </w:r>
            <w:r w:rsidRPr="006C2669">
              <w:rPr>
                <w:spacing w:val="-6"/>
              </w:rPr>
              <w:t>краем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16"/>
              </w:rPr>
            </w:pPr>
            <w:r w:rsidRPr="006C2669">
              <w:rPr>
                <w:spacing w:val="-16"/>
              </w:rPr>
              <w:t>у пак.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7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7"/>
              </w:rPr>
              <w:t>4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859" w:firstLine="5"/>
              <w:rPr>
                <w:spacing w:val="-6"/>
              </w:rPr>
            </w:pPr>
            <w:r w:rsidRPr="006C2669">
              <w:rPr>
                <w:spacing w:val="-5"/>
              </w:rPr>
              <w:t xml:space="preserve">Карандаш </w:t>
            </w:r>
            <w:r w:rsidRPr="006C2669">
              <w:rPr>
                <w:spacing w:val="-6"/>
              </w:rPr>
              <w:t>механический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8" w:lineRule="exact"/>
              <w:ind w:right="-12"/>
              <w:jc w:val="center"/>
              <w:rPr>
                <w:spacing w:val="-10"/>
              </w:rPr>
            </w:pPr>
            <w:r w:rsidRPr="006C2669">
              <w:rPr>
                <w:spacing w:val="-6"/>
              </w:rPr>
              <w:t xml:space="preserve">не более </w:t>
            </w:r>
            <w:r w:rsidRPr="006C2669">
              <w:rPr>
                <w:spacing w:val="-10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6C2669">
              <w:rPr>
                <w:bCs/>
              </w:rPr>
              <w:t>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490" w:firstLine="5"/>
              <w:rPr>
                <w:spacing w:val="-6"/>
              </w:rPr>
            </w:pPr>
            <w:r w:rsidRPr="006C2669">
              <w:rPr>
                <w:spacing w:val="-5"/>
              </w:rPr>
              <w:t xml:space="preserve">Карандаш </w:t>
            </w:r>
            <w:r w:rsidRPr="006C2669">
              <w:rPr>
                <w:spacing w:val="-6"/>
              </w:rPr>
              <w:t>чернографитовый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не более 6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8"/>
              </w:rPr>
            </w:pPr>
            <w:r w:rsidRPr="006C2669">
              <w:rPr>
                <w:spacing w:val="-8"/>
              </w:rPr>
              <w:t>Клей ПВА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right="-12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не более</w:t>
            </w:r>
          </w:p>
          <w:p w:rsidR="00224D3B" w:rsidRPr="006C2669" w:rsidRDefault="00224D3B" w:rsidP="00A102FB">
            <w:pPr>
              <w:shd w:val="clear" w:color="auto" w:fill="FFFFFF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7"/>
              </w:rPr>
            </w:pPr>
            <w:r w:rsidRPr="006C2669">
              <w:rPr>
                <w:spacing w:val="-7"/>
              </w:rPr>
              <w:t>Клей-карандаш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6"/>
              </w:rPr>
            </w:pPr>
            <w:r w:rsidRPr="006C2669">
              <w:rPr>
                <w:spacing w:val="-6"/>
              </w:rPr>
              <w:t>Книга учета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6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left="5" w:right="528" w:firstLine="10"/>
              <w:rPr>
                <w:spacing w:val="-4"/>
              </w:rPr>
            </w:pPr>
            <w:r w:rsidRPr="006C2669">
              <w:rPr>
                <w:spacing w:val="-7"/>
              </w:rPr>
              <w:t xml:space="preserve">Корректирующая </w:t>
            </w:r>
            <w:r w:rsidRPr="006C2669">
              <w:rPr>
                <w:spacing w:val="-4"/>
              </w:rPr>
              <w:t>жидкость (лента)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Ластик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17" w:right="-1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7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7"/>
              </w:rPr>
              <w:t>2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Линейка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10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10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5" w:hanging="14"/>
              <w:rPr>
                <w:spacing w:val="-3"/>
              </w:rPr>
            </w:pPr>
            <w:r w:rsidRPr="006C2669">
              <w:rPr>
                <w:spacing w:val="-2"/>
              </w:rPr>
              <w:t xml:space="preserve">Лоток для бумаг </w:t>
            </w:r>
            <w:r w:rsidRPr="006C2669">
              <w:rPr>
                <w:spacing w:val="-4"/>
              </w:rPr>
              <w:t>(горизонтальный/вер</w:t>
            </w:r>
            <w:r w:rsidRPr="006C2669">
              <w:rPr>
                <w:spacing w:val="-3"/>
              </w:rPr>
              <w:t>тикальный)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6"/>
              </w:rPr>
              <w:t>3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3 года</w:t>
            </w:r>
          </w:p>
        </w:tc>
      </w:tr>
      <w:tr w:rsidR="00224D3B" w:rsidRPr="006C2669" w:rsidTr="00A102FB">
        <w:trPr>
          <w:trHeight w:hRule="exact"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77"/>
              <w:rPr>
                <w:spacing w:val="-3"/>
              </w:rPr>
            </w:pPr>
            <w:r w:rsidRPr="006C2669">
              <w:rPr>
                <w:spacing w:val="-6"/>
              </w:rPr>
              <w:t>Маркеры-текстовыде-</w:t>
            </w:r>
            <w:r w:rsidRPr="006C2669">
              <w:rPr>
                <w:spacing w:val="-3"/>
              </w:rPr>
              <w:t>лители, 4 цвета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9"/>
              </w:rPr>
            </w:pPr>
            <w:r w:rsidRPr="006C2669">
              <w:rPr>
                <w:spacing w:val="-9"/>
              </w:rPr>
              <w:t>упак.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3"/>
              </w:rPr>
            </w:pPr>
            <w:r w:rsidRPr="006C2669">
              <w:rPr>
                <w:spacing w:val="-3"/>
                <w:lang w:val="en-US"/>
              </w:rPr>
              <w:t xml:space="preserve">I </w:t>
            </w:r>
            <w:r w:rsidRPr="006C2669">
              <w:rPr>
                <w:spacing w:val="-3"/>
              </w:rPr>
              <w:t>раз в год</w:t>
            </w:r>
          </w:p>
        </w:tc>
      </w:tr>
      <w:tr w:rsidR="00224D3B" w:rsidRPr="006C2669" w:rsidTr="00A102FB">
        <w:trPr>
          <w:trHeight w:hRule="exact"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4"/>
              </w:rPr>
            </w:pPr>
            <w:r w:rsidRPr="006C2669">
              <w:rPr>
                <w:spacing w:val="-2"/>
              </w:rPr>
              <w:t>Узкие клейкие</w:t>
            </w:r>
            <w:r w:rsidRPr="006C2669">
              <w:t xml:space="preserve"> </w:t>
            </w:r>
            <w:r w:rsidRPr="006C2669">
              <w:rPr>
                <w:spacing w:val="-4"/>
              </w:rPr>
              <w:t>закладки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 w:rsidRPr="006C2669">
              <w:rPr>
                <w:spacing w:val="-8"/>
              </w:rPr>
              <w:t>упак.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 w:rsidRPr="006C2669">
              <w:rPr>
                <w:spacing w:val="-8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7"/>
              </w:rPr>
            </w:pPr>
            <w:r w:rsidRPr="006C2669">
              <w:rPr>
                <w:spacing w:val="-7"/>
              </w:rPr>
              <w:t>Нож канцелярский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10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10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3 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19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88" w:lineRule="exact"/>
              <w:ind w:right="931" w:hanging="14"/>
              <w:rPr>
                <w:spacing w:val="-5"/>
              </w:rPr>
            </w:pPr>
            <w:r w:rsidRPr="006C2669">
              <w:rPr>
                <w:spacing w:val="-4"/>
              </w:rPr>
              <w:t xml:space="preserve">Ножницы </w:t>
            </w:r>
            <w:r w:rsidRPr="006C2669">
              <w:rPr>
                <w:spacing w:val="-5"/>
              </w:rPr>
              <w:t>канцелярские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4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bCs/>
                <w:spacing w:val="-6"/>
              </w:rPr>
              <w:t xml:space="preserve">1 </w:t>
            </w:r>
            <w:r w:rsidRPr="006C2669">
              <w:rPr>
                <w:spacing w:val="-6"/>
              </w:rPr>
              <w:t>раз в 3 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48"/>
              <w:rPr>
                <w:bCs/>
              </w:rPr>
            </w:pPr>
            <w:r w:rsidRPr="006C2669">
              <w:rPr>
                <w:bCs/>
              </w:rPr>
              <w:t>20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4"/>
              </w:rPr>
            </w:pPr>
            <w:r w:rsidRPr="006C2669">
              <w:rPr>
                <w:spacing w:val="-4"/>
              </w:rPr>
              <w:t>Органайзер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4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8"/>
              <w:rPr>
                <w:bCs/>
              </w:rPr>
            </w:pPr>
            <w:r w:rsidRPr="006C2669">
              <w:rPr>
                <w:bCs/>
              </w:rPr>
              <w:t>21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4" w:lineRule="exact"/>
              <w:ind w:right="19" w:hanging="24"/>
              <w:rPr>
                <w:spacing w:val="-2"/>
              </w:rPr>
            </w:pPr>
            <w:r w:rsidRPr="006C2669">
              <w:rPr>
                <w:spacing w:val="-4"/>
              </w:rPr>
              <w:t xml:space="preserve">Папка-конверт на </w:t>
            </w:r>
            <w:r w:rsidRPr="006C2669">
              <w:rPr>
                <w:spacing w:val="-2"/>
              </w:rPr>
              <w:t>молнии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шт,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6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8"/>
              <w:rPr>
                <w:bCs/>
              </w:rPr>
            </w:pPr>
            <w:r w:rsidRPr="006C2669">
              <w:rPr>
                <w:bCs/>
              </w:rPr>
              <w:t>22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Папка на резинке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6"/>
              </w:rPr>
              <w:t>2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8"/>
              <w:rPr>
                <w:bCs/>
              </w:rPr>
            </w:pPr>
            <w:r w:rsidRPr="006C2669">
              <w:rPr>
                <w:bCs/>
              </w:rPr>
              <w:t>23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14" w:hanging="24"/>
              <w:rPr>
                <w:spacing w:val="-4"/>
              </w:rPr>
            </w:pPr>
            <w:r w:rsidRPr="006C2669">
              <w:t xml:space="preserve">Папка с арочным </w:t>
            </w:r>
            <w:r w:rsidRPr="006C2669">
              <w:rPr>
                <w:spacing w:val="-1"/>
              </w:rPr>
              <w:t xml:space="preserve">механизмом,          тип </w:t>
            </w:r>
            <w:r w:rsidRPr="006C2669">
              <w:rPr>
                <w:spacing w:val="-4"/>
              </w:rPr>
              <w:t>«Корона»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6"/>
              </w:rPr>
              <w:t>2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62"/>
              <w:rPr>
                <w:bCs/>
              </w:rPr>
            </w:pPr>
            <w:r w:rsidRPr="006C2669">
              <w:rPr>
                <w:bCs/>
              </w:rPr>
              <w:t>24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10" w:hanging="14"/>
              <w:rPr>
                <w:spacing w:val="-3"/>
              </w:rPr>
            </w:pPr>
            <w:r w:rsidRPr="006C2669">
              <w:rPr>
                <w:spacing w:val="2"/>
              </w:rPr>
              <w:t xml:space="preserve">Папка файловая в </w:t>
            </w:r>
            <w:r w:rsidRPr="006C2669">
              <w:rPr>
                <w:spacing w:val="-3"/>
              </w:rPr>
              <w:t>боксе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6"/>
              </w:rPr>
              <w:t>5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62"/>
              <w:rPr>
                <w:bCs/>
              </w:rPr>
            </w:pPr>
            <w:r w:rsidRPr="006C2669">
              <w:rPr>
                <w:bCs/>
              </w:rPr>
              <w:t>25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6"/>
              </w:rPr>
            </w:pPr>
            <w:r w:rsidRPr="006C2669">
              <w:rPr>
                <w:spacing w:val="-6"/>
              </w:rPr>
              <w:t>Папка с прижимом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6C2669">
              <w:rPr>
                <w:bCs/>
              </w:rPr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4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4"/>
              </w:rPr>
              <w:t>2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72"/>
              <w:rPr>
                <w:bCs/>
              </w:rPr>
            </w:pPr>
            <w:r w:rsidRPr="006C2669">
              <w:rPr>
                <w:bCs/>
              </w:rPr>
              <w:t>26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6"/>
              </w:rPr>
            </w:pPr>
            <w:r w:rsidRPr="006C2669">
              <w:rPr>
                <w:spacing w:val="-6"/>
              </w:rPr>
              <w:t>Папка-уголок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5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5"/>
              </w:rPr>
              <w:t>6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72"/>
              <w:rPr>
                <w:bCs/>
              </w:rPr>
            </w:pPr>
            <w:r w:rsidRPr="006C2669">
              <w:rPr>
                <w:bCs/>
              </w:rPr>
              <w:t xml:space="preserve"> 27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Папка файловая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6C2669">
              <w:rPr>
                <w:bCs/>
              </w:rPr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7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7"/>
              </w:rPr>
              <w:t>5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72"/>
              <w:rPr>
                <w:bCs/>
              </w:rPr>
            </w:pPr>
            <w:r w:rsidRPr="006C2669">
              <w:rPr>
                <w:bCs/>
              </w:rPr>
              <w:t>28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-5"/>
              </w:rPr>
            </w:pPr>
            <w:r w:rsidRPr="006C2669">
              <w:rPr>
                <w:spacing w:val="-5"/>
              </w:rPr>
              <w:t>Пластилин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7"/>
              </w:rPr>
            </w:pPr>
            <w:r w:rsidRPr="006C2669">
              <w:rPr>
                <w:spacing w:val="-7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77"/>
              <w:rPr>
                <w:bCs/>
              </w:rPr>
            </w:pPr>
            <w:r w:rsidRPr="006C2669">
              <w:rPr>
                <w:bCs/>
              </w:rPr>
              <w:t>29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rPr>
                <w:spacing w:val="-4"/>
              </w:rPr>
            </w:pPr>
            <w:r w:rsidRPr="006C2669">
              <w:t xml:space="preserve">Подставка для блока </w:t>
            </w:r>
            <w:r w:rsidRPr="006C2669">
              <w:rPr>
                <w:spacing w:val="12"/>
              </w:rPr>
              <w:t xml:space="preserve">(90 мм х 90 мм х 90 </w:t>
            </w:r>
            <w:r w:rsidRPr="006C2669">
              <w:rPr>
                <w:spacing w:val="-4"/>
              </w:rPr>
              <w:t>мм, пластик)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3 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2"/>
              <w:rPr>
                <w:bCs/>
              </w:rPr>
            </w:pPr>
            <w:r w:rsidRPr="006C2669">
              <w:rPr>
                <w:bCs/>
              </w:rPr>
              <w:t>30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"/>
              <w:rPr>
                <w:spacing w:val="-6"/>
              </w:rPr>
            </w:pPr>
            <w:r w:rsidRPr="006C2669">
              <w:rPr>
                <w:spacing w:val="-6"/>
              </w:rPr>
              <w:t>Ручка гелевая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5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5"/>
              </w:rPr>
              <w:t>4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91"/>
              <w:rPr>
                <w:bCs/>
              </w:rPr>
            </w:pPr>
            <w:r w:rsidRPr="006C2669">
              <w:rPr>
                <w:bCs/>
              </w:rPr>
              <w:t>31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0"/>
              <w:rPr>
                <w:spacing w:val="-6"/>
              </w:rPr>
            </w:pPr>
            <w:r w:rsidRPr="006C2669">
              <w:rPr>
                <w:spacing w:val="-6"/>
              </w:rPr>
              <w:t>Ручка шариковая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4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4"/>
              </w:rPr>
              <w:t>5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4"/>
              <w:rPr>
                <w:spacing w:val="-5"/>
              </w:rPr>
            </w:pPr>
            <w:r w:rsidRPr="006C2669">
              <w:rPr>
                <w:spacing w:val="-5"/>
              </w:rPr>
              <w:t>Скобы для степлера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1"/>
              </w:rPr>
            </w:pPr>
            <w:r w:rsidRPr="006C2669">
              <w:rPr>
                <w:spacing w:val="-4"/>
              </w:rPr>
              <w:t>не более</w:t>
            </w:r>
            <w:r w:rsidRPr="006C2669">
              <w:rPr>
                <w:spacing w:val="-1"/>
              </w:rPr>
              <w:t xml:space="preserve"> 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2"/>
              <w:rPr>
                <w:bCs/>
              </w:rPr>
            </w:pPr>
            <w:r w:rsidRPr="006C2669">
              <w:rPr>
                <w:bCs/>
              </w:rPr>
              <w:t>33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left="5" w:right="600" w:firstLine="5"/>
              <w:rPr>
                <w:spacing w:val="-4"/>
              </w:rPr>
            </w:pPr>
            <w:r w:rsidRPr="006C2669">
              <w:rPr>
                <w:spacing w:val="-5"/>
              </w:rPr>
              <w:t xml:space="preserve">Скоросшиватель </w:t>
            </w:r>
            <w:r w:rsidRPr="006C2669">
              <w:rPr>
                <w:spacing w:val="-4"/>
              </w:rPr>
              <w:t>картонный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  <w:rPr>
                <w:spacing w:val="-6"/>
              </w:rPr>
            </w:pPr>
            <w:r w:rsidRPr="006C2669">
              <w:rPr>
                <w:spacing w:val="-5"/>
              </w:rPr>
              <w:t xml:space="preserve">не более </w:t>
            </w:r>
            <w:r w:rsidRPr="006C2669">
              <w:rPr>
                <w:spacing w:val="-6"/>
              </w:rPr>
              <w:t>5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8" w:lineRule="exact"/>
              <w:ind w:left="10" w:right="600" w:firstLine="10"/>
              <w:rPr>
                <w:spacing w:val="-3"/>
              </w:rPr>
            </w:pPr>
            <w:r w:rsidRPr="006C2669">
              <w:rPr>
                <w:spacing w:val="-6"/>
              </w:rPr>
              <w:t xml:space="preserve">Скоросшиватель </w:t>
            </w:r>
            <w:r w:rsidRPr="006C2669">
              <w:rPr>
                <w:spacing w:val="-3"/>
              </w:rPr>
              <w:t>пластиковый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bCs/>
              </w:rPr>
            </w:pPr>
            <w:r w:rsidRPr="006C2669">
              <w:rPr>
                <w:bCs/>
              </w:rPr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8" w:lineRule="exact"/>
              <w:ind w:right="-12"/>
              <w:jc w:val="center"/>
              <w:rPr>
                <w:spacing w:val="-5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5"/>
              </w:rPr>
              <w:t>3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4"/>
              <w:rPr>
                <w:spacing w:val="-6"/>
              </w:rPr>
            </w:pPr>
            <w:r w:rsidRPr="006C2669">
              <w:rPr>
                <w:spacing w:val="-6"/>
              </w:rPr>
              <w:t>Скотч шириной 19 мм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2"/>
              <w:rPr>
                <w:bCs/>
              </w:rPr>
            </w:pPr>
            <w:r w:rsidRPr="006C2669">
              <w:rPr>
                <w:bCs/>
              </w:rPr>
              <w:t>36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0"/>
              <w:rPr>
                <w:spacing w:val="-5"/>
              </w:rPr>
            </w:pPr>
            <w:r w:rsidRPr="006C2669">
              <w:rPr>
                <w:spacing w:val="-5"/>
              </w:rPr>
              <w:t>Скотч шириной 50 мм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264"/>
              <w:rPr>
                <w:spacing w:val="-2"/>
              </w:rPr>
            </w:pPr>
            <w:r w:rsidRPr="006C2669">
              <w:rPr>
                <w:spacing w:val="-2"/>
              </w:rPr>
              <w:t xml:space="preserve">короб.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3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left="5" w:firstLine="10"/>
              <w:rPr>
                <w:spacing w:val="-3"/>
              </w:rPr>
            </w:pPr>
            <w:r w:rsidRPr="006C2669">
              <w:rPr>
                <w:spacing w:val="-2"/>
              </w:rPr>
              <w:t xml:space="preserve">Скрепки длиной </w:t>
            </w:r>
            <w:r w:rsidRPr="006C2669">
              <w:rPr>
                <w:spacing w:val="-3"/>
              </w:rPr>
              <w:t>25 мм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 w:rsidRPr="006C2669">
              <w:rPr>
                <w:spacing w:val="-8"/>
              </w:rPr>
              <w:t>короб.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-4"/>
              </w:rPr>
            </w:pPr>
            <w:r w:rsidRPr="006C2669">
              <w:rPr>
                <w:spacing w:val="-4"/>
              </w:rPr>
              <w:t>не более 2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8" w:lineRule="exact"/>
              <w:ind w:left="14" w:firstLine="14"/>
              <w:rPr>
                <w:spacing w:val="-7"/>
              </w:rPr>
            </w:pPr>
            <w:r w:rsidRPr="006C2669">
              <w:rPr>
                <w:spacing w:val="-2"/>
              </w:rPr>
              <w:t xml:space="preserve">Скрепки длиной </w:t>
            </w:r>
            <w:r w:rsidRPr="006C2669">
              <w:rPr>
                <w:spacing w:val="-7"/>
              </w:rPr>
              <w:t>50 мм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6"/>
              </w:rPr>
            </w:pPr>
            <w:r w:rsidRPr="006C2669">
              <w:rPr>
                <w:spacing w:val="-6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6"/>
              <w:rPr>
                <w:bCs/>
              </w:rPr>
            </w:pPr>
            <w:r w:rsidRPr="006C2669">
              <w:rPr>
                <w:bCs/>
              </w:rPr>
              <w:t>39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0"/>
              <w:rPr>
                <w:spacing w:val="-4"/>
              </w:rPr>
            </w:pPr>
            <w:r w:rsidRPr="006C2669">
              <w:rPr>
                <w:spacing w:val="-4"/>
              </w:rPr>
              <w:t>Скрепочница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3 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82"/>
              <w:rPr>
                <w:bCs/>
              </w:rPr>
            </w:pPr>
            <w:r w:rsidRPr="006C2669">
              <w:rPr>
                <w:bCs/>
              </w:rPr>
              <w:t>40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19"/>
              <w:rPr>
                <w:spacing w:val="-6"/>
              </w:rPr>
            </w:pPr>
            <w:r w:rsidRPr="006C2669">
              <w:rPr>
                <w:spacing w:val="-6"/>
              </w:rPr>
              <w:t>Степлер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-8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8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3 года</w:t>
            </w:r>
          </w:p>
        </w:tc>
      </w:tr>
      <w:tr w:rsidR="00224D3B" w:rsidRPr="006C2669" w:rsidTr="00A102FB">
        <w:trPr>
          <w:trHeight w:hRule="exact" w:val="8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77"/>
              <w:rPr>
                <w:bCs/>
              </w:rPr>
            </w:pPr>
            <w:r w:rsidRPr="006C2669">
              <w:rPr>
                <w:bCs/>
              </w:rPr>
              <w:t>41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left="5" w:firstLine="14"/>
              <w:rPr>
                <w:spacing w:val="-5"/>
              </w:rPr>
            </w:pPr>
            <w:r w:rsidRPr="006C2669">
              <w:rPr>
                <w:spacing w:val="-2"/>
              </w:rPr>
              <w:t xml:space="preserve">Стержни для </w:t>
            </w:r>
            <w:r w:rsidRPr="006C2669">
              <w:rPr>
                <w:spacing w:val="-3"/>
              </w:rPr>
              <w:t xml:space="preserve">автоматических </w:t>
            </w:r>
            <w:r w:rsidRPr="006C2669">
              <w:rPr>
                <w:spacing w:val="-5"/>
              </w:rPr>
              <w:t>карандашей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8"/>
              </w:rPr>
            </w:pPr>
            <w:r w:rsidRPr="006C2669">
              <w:rPr>
                <w:spacing w:val="-8"/>
              </w:rPr>
              <w:t>короб.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4" w:lineRule="exact"/>
              <w:ind w:right="-12"/>
              <w:jc w:val="center"/>
              <w:rPr>
                <w:spacing w:val="-9"/>
              </w:rPr>
            </w:pPr>
            <w:r w:rsidRPr="006C2669">
              <w:rPr>
                <w:spacing w:val="-4"/>
              </w:rPr>
              <w:t xml:space="preserve">не более </w:t>
            </w:r>
            <w:r w:rsidRPr="006C2669">
              <w:rPr>
                <w:spacing w:val="-9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5"/>
              </w:rPr>
            </w:pPr>
            <w:r w:rsidRPr="006C2669">
              <w:rPr>
                <w:spacing w:val="-5"/>
              </w:rPr>
              <w:t>1 раз в полгода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48"/>
            </w:pPr>
            <w:r w:rsidRPr="006C2669">
              <w:t>42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1"/>
              </w:rPr>
            </w:pPr>
            <w:r w:rsidRPr="006C2669">
              <w:rPr>
                <w:spacing w:val="1"/>
              </w:rPr>
              <w:t>Стержни простые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4" w:lineRule="exact"/>
              <w:ind w:right="-12"/>
              <w:jc w:val="center"/>
              <w:rPr>
                <w:spacing w:val="2"/>
              </w:rPr>
            </w:pPr>
            <w:r w:rsidRPr="006C2669">
              <w:rPr>
                <w:spacing w:val="2"/>
              </w:rPr>
              <w:t>не более 6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bCs/>
                <w:spacing w:val="-2"/>
              </w:rPr>
              <w:t xml:space="preserve">1 </w:t>
            </w:r>
            <w:r w:rsidRPr="006C2669">
              <w:rPr>
                <w:spacing w:val="-2"/>
              </w:rPr>
              <w:t>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43"/>
            </w:pPr>
            <w:r w:rsidRPr="006C2669">
              <w:t>43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Точилка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</w:pPr>
            <w:r w:rsidRPr="006C2669">
              <w:rPr>
                <w:spacing w:val="3"/>
              </w:rPr>
              <w:t xml:space="preserve">не более </w:t>
            </w:r>
            <w:r w:rsidRPr="006C2669"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spacing w:val="-2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3"/>
            </w:pPr>
            <w:r w:rsidRPr="006C2669">
              <w:t>44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3"/>
              </w:rPr>
            </w:pPr>
            <w:r w:rsidRPr="006C2669">
              <w:rPr>
                <w:spacing w:val="3"/>
              </w:rPr>
              <w:t>Ежедневник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69" w:lineRule="exact"/>
              <w:ind w:right="-12"/>
              <w:jc w:val="center"/>
            </w:pPr>
            <w:r w:rsidRPr="006C2669">
              <w:rPr>
                <w:spacing w:val="3"/>
              </w:rPr>
              <w:t xml:space="preserve">не более </w:t>
            </w:r>
            <w:r w:rsidRPr="006C2669"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spacing w:val="-2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3"/>
            </w:pPr>
            <w:r w:rsidRPr="006C2669">
              <w:t>45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Планинг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1"/>
              </w:rPr>
            </w:pPr>
            <w:r w:rsidRPr="006C2669">
              <w:rPr>
                <w:spacing w:val="2"/>
              </w:rPr>
              <w:t xml:space="preserve">не более </w:t>
            </w:r>
            <w:r w:rsidRPr="006C2669">
              <w:rPr>
                <w:spacing w:val="-1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spacing w:val="-2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8"/>
            </w:pPr>
            <w:r w:rsidRPr="006C2669">
              <w:t>46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Корзина для бумаг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шт.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4" w:lineRule="exact"/>
              <w:ind w:right="-12"/>
              <w:jc w:val="center"/>
              <w:rPr>
                <w:spacing w:val="-1"/>
              </w:rPr>
            </w:pPr>
            <w:r w:rsidRPr="006C2669">
              <w:rPr>
                <w:spacing w:val="2"/>
              </w:rPr>
              <w:t xml:space="preserve">не более </w:t>
            </w:r>
            <w:r w:rsidRPr="006C2669">
              <w:rPr>
                <w:spacing w:val="-1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1"/>
              </w:rPr>
            </w:pPr>
            <w:r w:rsidRPr="006C2669">
              <w:rPr>
                <w:spacing w:val="-1"/>
              </w:rPr>
              <w:t>1 раз в 3 года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3"/>
            </w:pPr>
            <w:r w:rsidRPr="006C2669">
              <w:t>47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Кнопки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уп.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1"/>
              </w:rPr>
            </w:pPr>
            <w:r w:rsidRPr="006C2669">
              <w:rPr>
                <w:spacing w:val="2"/>
              </w:rPr>
              <w:t xml:space="preserve">не более </w:t>
            </w:r>
            <w:r w:rsidRPr="006C2669">
              <w:rPr>
                <w:spacing w:val="-1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spacing w:val="-2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8"/>
            </w:pPr>
            <w:r w:rsidRPr="006C2669">
              <w:t>48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Файл-вкладыш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уп.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59" w:lineRule="exact"/>
              <w:ind w:right="-12"/>
              <w:jc w:val="center"/>
              <w:rPr>
                <w:spacing w:val="-1"/>
              </w:rPr>
            </w:pPr>
            <w:r w:rsidRPr="006C2669">
              <w:rPr>
                <w:spacing w:val="1"/>
              </w:rPr>
              <w:t xml:space="preserve">не более </w:t>
            </w:r>
            <w:r w:rsidRPr="006C2669">
              <w:rPr>
                <w:spacing w:val="-1"/>
              </w:rPr>
              <w:t>1 единицы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1"/>
              </w:rPr>
            </w:pPr>
            <w:r w:rsidRPr="006C2669">
              <w:rPr>
                <w:spacing w:val="-1"/>
              </w:rPr>
              <w:t>1 раз в год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53"/>
            </w:pPr>
            <w:r w:rsidRPr="006C2669">
              <w:t>49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2"/>
              </w:rPr>
            </w:pPr>
            <w:r w:rsidRPr="006C2669">
              <w:rPr>
                <w:spacing w:val="2"/>
              </w:rPr>
              <w:t>Бумага форматом А4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1"/>
              </w:rPr>
            </w:pPr>
            <w:r w:rsidRPr="006C2669">
              <w:rPr>
                <w:spacing w:val="-1"/>
              </w:rPr>
              <w:t>пач.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right="-12"/>
              <w:jc w:val="center"/>
              <w:rPr>
                <w:spacing w:val="2"/>
              </w:rPr>
            </w:pPr>
            <w:r w:rsidRPr="006C2669">
              <w:rPr>
                <w:spacing w:val="2"/>
              </w:rPr>
              <w:t>не более</w:t>
            </w:r>
          </w:p>
          <w:p w:rsidR="00224D3B" w:rsidRPr="006C2669" w:rsidRDefault="00224D3B" w:rsidP="00A102FB">
            <w:pPr>
              <w:shd w:val="clear" w:color="auto" w:fill="FFFFFF"/>
              <w:ind w:right="-12"/>
              <w:jc w:val="center"/>
            </w:pPr>
            <w:r w:rsidRPr="006C2669">
              <w:t>4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</w:pPr>
            <w:r w:rsidRPr="006C2669">
              <w:t>1 раз в квартал</w:t>
            </w:r>
          </w:p>
        </w:tc>
      </w:tr>
      <w:tr w:rsidR="00224D3B" w:rsidRPr="006C2669" w:rsidTr="00A102FB">
        <w:trPr>
          <w:trHeight w:hRule="exact" w:val="5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ind w:left="67"/>
            </w:pPr>
            <w:r w:rsidRPr="006C2669">
              <w:t>50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rPr>
                <w:spacing w:val="1"/>
              </w:rPr>
            </w:pPr>
            <w:r w:rsidRPr="006C2669">
              <w:rPr>
                <w:spacing w:val="1"/>
              </w:rPr>
              <w:t>Бумага форматом A3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15"/>
              </w:rPr>
            </w:pPr>
            <w:r w:rsidRPr="006C2669">
              <w:rPr>
                <w:spacing w:val="-15"/>
              </w:rPr>
              <w:t>ггач.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spacing w:line="274" w:lineRule="exact"/>
              <w:ind w:right="-12"/>
              <w:jc w:val="center"/>
              <w:rPr>
                <w:spacing w:val="1"/>
              </w:rPr>
            </w:pPr>
            <w:r w:rsidRPr="006C2669">
              <w:rPr>
                <w:spacing w:val="2"/>
              </w:rPr>
              <w:t xml:space="preserve">не более </w:t>
            </w:r>
            <w:r w:rsidRPr="006C2669">
              <w:rPr>
                <w:spacing w:val="1"/>
              </w:rPr>
              <w:t>3 единиц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D3B" w:rsidRPr="006C2669" w:rsidRDefault="00224D3B" w:rsidP="00A102FB">
            <w:pPr>
              <w:shd w:val="clear" w:color="auto" w:fill="FFFFFF"/>
              <w:snapToGrid w:val="0"/>
              <w:jc w:val="center"/>
              <w:rPr>
                <w:spacing w:val="-2"/>
              </w:rPr>
            </w:pPr>
            <w:r w:rsidRPr="006C2669">
              <w:rPr>
                <w:spacing w:val="-2"/>
              </w:rPr>
              <w:t>1 раз в год</w:t>
            </w:r>
          </w:p>
        </w:tc>
      </w:tr>
    </w:tbl>
    <w:p w:rsidR="00224D3B" w:rsidRPr="006C2669" w:rsidRDefault="00224D3B" w:rsidP="006C2669">
      <w:pPr>
        <w:shd w:val="clear" w:color="auto" w:fill="FFFFFF"/>
        <w:spacing w:before="240" w:line="302" w:lineRule="exact"/>
        <w:ind w:firstLine="686"/>
        <w:jc w:val="both"/>
        <w:rPr>
          <w:spacing w:val="-5"/>
        </w:rPr>
      </w:pPr>
      <w:r w:rsidRPr="006C2669">
        <w:rPr>
          <w:spacing w:val="-5"/>
        </w:rPr>
        <w:t>При необходимости сотрудники обеспечиваются предметами, не указанными в настоящем приложении.</w:t>
      </w:r>
    </w:p>
    <w:p w:rsidR="00224D3B" w:rsidRPr="006C2669" w:rsidRDefault="00224D3B" w:rsidP="006C2669">
      <w:pPr>
        <w:shd w:val="clear" w:color="auto" w:fill="FFFFFF"/>
        <w:spacing w:before="240" w:line="302" w:lineRule="exact"/>
        <w:ind w:left="120" w:firstLine="686"/>
        <w:rPr>
          <w:spacing w:val="-5"/>
        </w:rPr>
      </w:pPr>
    </w:p>
    <w:p w:rsidR="00224D3B" w:rsidRDefault="00224D3B" w:rsidP="00431FF6">
      <w:pPr>
        <w:shd w:val="clear" w:color="auto" w:fill="FFFFFF"/>
        <w:ind w:firstLine="540"/>
      </w:pPr>
    </w:p>
    <w:sectPr w:rsidR="00224D3B" w:rsidSect="006C266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D3B" w:rsidRDefault="00224D3B" w:rsidP="00C131DE">
      <w:r>
        <w:separator/>
      </w:r>
    </w:p>
  </w:endnote>
  <w:endnote w:type="continuationSeparator" w:id="1">
    <w:p w:rsidR="00224D3B" w:rsidRDefault="00224D3B" w:rsidP="00C13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D3B" w:rsidRDefault="00224D3B" w:rsidP="00C131DE">
      <w:r>
        <w:separator/>
      </w:r>
    </w:p>
  </w:footnote>
  <w:footnote w:type="continuationSeparator" w:id="1">
    <w:p w:rsidR="00224D3B" w:rsidRDefault="00224D3B" w:rsidP="00C13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;visibility:visible" o:bullet="t">
        <v:imagedata r:id="rId1" o:title=""/>
      </v:shape>
    </w:pict>
  </w:numPicBullet>
  <w:abstractNum w:abstractNumId="0">
    <w:nsid w:val="01AF5426"/>
    <w:multiLevelType w:val="multilevel"/>
    <w:tmpl w:val="1A9C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D01AC"/>
    <w:multiLevelType w:val="hybridMultilevel"/>
    <w:tmpl w:val="A1A25770"/>
    <w:lvl w:ilvl="0" w:tplc="EE3AC4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C678A8"/>
    <w:multiLevelType w:val="multilevel"/>
    <w:tmpl w:val="4D10D9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BD7686B"/>
    <w:multiLevelType w:val="hybridMultilevel"/>
    <w:tmpl w:val="6F125E9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04243D"/>
    <w:multiLevelType w:val="hybridMultilevel"/>
    <w:tmpl w:val="EC2284EA"/>
    <w:lvl w:ilvl="0" w:tplc="73C83C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2515E2A"/>
    <w:multiLevelType w:val="hybridMultilevel"/>
    <w:tmpl w:val="5A0AADEE"/>
    <w:lvl w:ilvl="0" w:tplc="EE3AC4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416CEC"/>
    <w:multiLevelType w:val="hybridMultilevel"/>
    <w:tmpl w:val="9A82D69C"/>
    <w:lvl w:ilvl="0" w:tplc="0652FB2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1D574B"/>
    <w:multiLevelType w:val="hybridMultilevel"/>
    <w:tmpl w:val="3080F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0B1847"/>
    <w:multiLevelType w:val="multilevel"/>
    <w:tmpl w:val="92766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73D7863"/>
    <w:multiLevelType w:val="hybridMultilevel"/>
    <w:tmpl w:val="7E645D3E"/>
    <w:lvl w:ilvl="0" w:tplc="3B0244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F8E1CB4"/>
    <w:multiLevelType w:val="hybridMultilevel"/>
    <w:tmpl w:val="16703DA6"/>
    <w:lvl w:ilvl="0" w:tplc="AFCE02C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48F081C"/>
    <w:multiLevelType w:val="hybridMultilevel"/>
    <w:tmpl w:val="A2F29BB0"/>
    <w:lvl w:ilvl="0" w:tplc="EE3AC4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6982E1A"/>
    <w:multiLevelType w:val="hybridMultilevel"/>
    <w:tmpl w:val="70D894CA"/>
    <w:lvl w:ilvl="0" w:tplc="421EF8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1825896"/>
    <w:multiLevelType w:val="hybridMultilevel"/>
    <w:tmpl w:val="C7988BD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F81A09"/>
    <w:multiLevelType w:val="multilevel"/>
    <w:tmpl w:val="ED54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6D6D86"/>
    <w:multiLevelType w:val="hybridMultilevel"/>
    <w:tmpl w:val="4F421092"/>
    <w:lvl w:ilvl="0" w:tplc="802A69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AB67E09"/>
    <w:multiLevelType w:val="hybridMultilevel"/>
    <w:tmpl w:val="E8D0F458"/>
    <w:lvl w:ilvl="0" w:tplc="9C642DA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041A40"/>
    <w:multiLevelType w:val="hybridMultilevel"/>
    <w:tmpl w:val="5A26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024B7E"/>
    <w:multiLevelType w:val="multilevel"/>
    <w:tmpl w:val="E1A657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51F62017"/>
    <w:multiLevelType w:val="hybridMultilevel"/>
    <w:tmpl w:val="80A24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4B4B20"/>
    <w:multiLevelType w:val="hybridMultilevel"/>
    <w:tmpl w:val="F4EA4372"/>
    <w:lvl w:ilvl="0" w:tplc="5B6A81B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21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>
    <w:nsid w:val="67EB7B0E"/>
    <w:multiLevelType w:val="multilevel"/>
    <w:tmpl w:val="52A881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9E3A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9CF8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945A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E8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FC89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EC3D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E0C5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13D031C"/>
    <w:multiLevelType w:val="hybridMultilevel"/>
    <w:tmpl w:val="1102DD48"/>
    <w:lvl w:ilvl="0" w:tplc="EE3AC4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4FE7AEC"/>
    <w:multiLevelType w:val="hybridMultilevel"/>
    <w:tmpl w:val="AB94E1E0"/>
    <w:lvl w:ilvl="0" w:tplc="8FFA15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9697407"/>
    <w:multiLevelType w:val="hybridMultilevel"/>
    <w:tmpl w:val="A8AA30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C260FD0"/>
    <w:multiLevelType w:val="multilevel"/>
    <w:tmpl w:val="92766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8"/>
  </w:num>
  <w:num w:numId="2">
    <w:abstractNumId w:val="27"/>
  </w:num>
  <w:num w:numId="3">
    <w:abstractNumId w:val="2"/>
  </w:num>
  <w:num w:numId="4">
    <w:abstractNumId w:val="8"/>
  </w:num>
  <w:num w:numId="5">
    <w:abstractNumId w:val="9"/>
  </w:num>
  <w:num w:numId="6">
    <w:abstractNumId w:val="21"/>
  </w:num>
  <w:num w:numId="7">
    <w:abstractNumId w:val="13"/>
  </w:num>
  <w:num w:numId="8">
    <w:abstractNumId w:val="17"/>
  </w:num>
  <w:num w:numId="9">
    <w:abstractNumId w:val="20"/>
  </w:num>
  <w:num w:numId="10">
    <w:abstractNumId w:val="22"/>
  </w:num>
  <w:num w:numId="11">
    <w:abstractNumId w:val="26"/>
  </w:num>
  <w:num w:numId="12">
    <w:abstractNumId w:val="19"/>
  </w:num>
  <w:num w:numId="13">
    <w:abstractNumId w:val="7"/>
  </w:num>
  <w:num w:numId="14">
    <w:abstractNumId w:val="3"/>
  </w:num>
  <w:num w:numId="15">
    <w:abstractNumId w:val="16"/>
  </w:num>
  <w:num w:numId="16">
    <w:abstractNumId w:val="1"/>
  </w:num>
  <w:num w:numId="17">
    <w:abstractNumId w:val="11"/>
  </w:num>
  <w:num w:numId="18">
    <w:abstractNumId w:val="5"/>
  </w:num>
  <w:num w:numId="19">
    <w:abstractNumId w:val="24"/>
  </w:num>
  <w:num w:numId="20">
    <w:abstractNumId w:val="25"/>
  </w:num>
  <w:num w:numId="21">
    <w:abstractNumId w:val="12"/>
  </w:num>
  <w:num w:numId="22">
    <w:abstractNumId w:val="15"/>
  </w:num>
  <w:num w:numId="23">
    <w:abstractNumId w:val="4"/>
  </w:num>
  <w:num w:numId="24">
    <w:abstractNumId w:val="10"/>
  </w:num>
  <w:num w:numId="25">
    <w:abstractNumId w:val="6"/>
  </w:num>
  <w:num w:numId="26">
    <w:abstractNumId w:val="14"/>
  </w:num>
  <w:num w:numId="27">
    <w:abstractNumId w:val="0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D0E"/>
    <w:rsid w:val="00020E89"/>
    <w:rsid w:val="00026DA9"/>
    <w:rsid w:val="000430D6"/>
    <w:rsid w:val="000449A5"/>
    <w:rsid w:val="00066D56"/>
    <w:rsid w:val="00077AC2"/>
    <w:rsid w:val="0009205A"/>
    <w:rsid w:val="000B39AC"/>
    <w:rsid w:val="000B791D"/>
    <w:rsid w:val="000C62B2"/>
    <w:rsid w:val="000D70A4"/>
    <w:rsid w:val="000E6C17"/>
    <w:rsid w:val="00117A84"/>
    <w:rsid w:val="00124CA8"/>
    <w:rsid w:val="0014034B"/>
    <w:rsid w:val="00166552"/>
    <w:rsid w:val="00175636"/>
    <w:rsid w:val="001848BA"/>
    <w:rsid w:val="001A106D"/>
    <w:rsid w:val="00210A63"/>
    <w:rsid w:val="00221D0E"/>
    <w:rsid w:val="00224D3B"/>
    <w:rsid w:val="002857E3"/>
    <w:rsid w:val="002A0CF3"/>
    <w:rsid w:val="002C127A"/>
    <w:rsid w:val="002F16AA"/>
    <w:rsid w:val="003020BA"/>
    <w:rsid w:val="00355E80"/>
    <w:rsid w:val="003628DF"/>
    <w:rsid w:val="003B2BB3"/>
    <w:rsid w:val="00431FF6"/>
    <w:rsid w:val="0043460B"/>
    <w:rsid w:val="004521B1"/>
    <w:rsid w:val="00475DAE"/>
    <w:rsid w:val="0049722B"/>
    <w:rsid w:val="004F3F2C"/>
    <w:rsid w:val="00521E27"/>
    <w:rsid w:val="00533EEA"/>
    <w:rsid w:val="005439D1"/>
    <w:rsid w:val="00585279"/>
    <w:rsid w:val="005A0B78"/>
    <w:rsid w:val="0063254E"/>
    <w:rsid w:val="006757AC"/>
    <w:rsid w:val="00693D13"/>
    <w:rsid w:val="006B5F23"/>
    <w:rsid w:val="006C2669"/>
    <w:rsid w:val="006C5A08"/>
    <w:rsid w:val="007A1172"/>
    <w:rsid w:val="007B6B1C"/>
    <w:rsid w:val="00856289"/>
    <w:rsid w:val="008B4D5C"/>
    <w:rsid w:val="008E260D"/>
    <w:rsid w:val="009F5749"/>
    <w:rsid w:val="00A102FB"/>
    <w:rsid w:val="00A203E1"/>
    <w:rsid w:val="00AA4C88"/>
    <w:rsid w:val="00AA5DD1"/>
    <w:rsid w:val="00AF2AC9"/>
    <w:rsid w:val="00B00C10"/>
    <w:rsid w:val="00B5107A"/>
    <w:rsid w:val="00B840F1"/>
    <w:rsid w:val="00BB3DE4"/>
    <w:rsid w:val="00C131DE"/>
    <w:rsid w:val="00C60496"/>
    <w:rsid w:val="00C61E7A"/>
    <w:rsid w:val="00C76C26"/>
    <w:rsid w:val="00C81460"/>
    <w:rsid w:val="00C81BFF"/>
    <w:rsid w:val="00CC38A2"/>
    <w:rsid w:val="00D354EC"/>
    <w:rsid w:val="00D544CB"/>
    <w:rsid w:val="00D606F2"/>
    <w:rsid w:val="00D86101"/>
    <w:rsid w:val="00DA017D"/>
    <w:rsid w:val="00DC0A07"/>
    <w:rsid w:val="00DE084B"/>
    <w:rsid w:val="00E06D42"/>
    <w:rsid w:val="00E85E07"/>
    <w:rsid w:val="00ED2A96"/>
    <w:rsid w:val="00EF662F"/>
    <w:rsid w:val="00F476FF"/>
    <w:rsid w:val="00FB28F9"/>
    <w:rsid w:val="00FB4686"/>
    <w:rsid w:val="00FB54CD"/>
    <w:rsid w:val="00FC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D0E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A106D"/>
    <w:pPr>
      <w:keepNext/>
      <w:ind w:left="780"/>
      <w:outlineLvl w:val="3"/>
    </w:pPr>
    <w:rPr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A106D"/>
    <w:pPr>
      <w:keepNext/>
      <w:outlineLvl w:val="8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A106D"/>
    <w:rPr>
      <w:rFonts w:ascii="Times New Roman" w:hAnsi="Times New Roman" w:cs="Times New Roman"/>
      <w:sz w:val="28"/>
      <w:szCs w:val="28"/>
      <w:u w:val="single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A106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221D0E"/>
    <w:rPr>
      <w:rFonts w:cs="Times New Roman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221D0E"/>
    <w:pPr>
      <w:widowControl w:val="0"/>
      <w:shd w:val="clear" w:color="auto" w:fill="FFFFFF"/>
      <w:spacing w:before="240" w:after="720" w:line="240" w:lineRule="atLeast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221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21D0E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F2AC9"/>
    <w:rPr>
      <w:rFonts w:cs="Times New Roman"/>
      <w:color w:val="0000FF"/>
      <w:u w:val="single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AF2AC9"/>
    <w:rPr>
      <w:rFonts w:cs="Times New Roman"/>
      <w:b/>
      <w:bCs/>
      <w:spacing w:val="1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AF2AC9"/>
    <w:pPr>
      <w:widowControl w:val="0"/>
      <w:shd w:val="clear" w:color="auto" w:fill="FFFFFF"/>
      <w:spacing w:after="1140" w:line="322" w:lineRule="exact"/>
      <w:jc w:val="center"/>
    </w:pPr>
    <w:rPr>
      <w:rFonts w:ascii="Calibri" w:eastAsia="Calibri" w:hAnsi="Calibri"/>
      <w:b/>
      <w:bCs/>
      <w:spacing w:val="1"/>
      <w:sz w:val="22"/>
      <w:szCs w:val="22"/>
      <w:lang w:eastAsia="en-US"/>
    </w:rPr>
  </w:style>
  <w:style w:type="character" w:customStyle="1" w:styleId="1">
    <w:name w:val="Основной текст1"/>
    <w:basedOn w:val="a"/>
    <w:uiPriority w:val="99"/>
    <w:rsid w:val="00AF2AC9"/>
    <w:rPr>
      <w:rFonts w:ascii="Times New Roman" w:hAnsi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styleId="ListParagraph">
    <w:name w:val="List Paragraph"/>
    <w:basedOn w:val="Normal"/>
    <w:uiPriority w:val="99"/>
    <w:qFormat/>
    <w:rsid w:val="001A106D"/>
    <w:pPr>
      <w:ind w:left="720"/>
      <w:contextualSpacing/>
    </w:pPr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A106D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A106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Стандарт"/>
    <w:basedOn w:val="Normal"/>
    <w:uiPriority w:val="99"/>
    <w:rsid w:val="001A106D"/>
    <w:pPr>
      <w:spacing w:line="288" w:lineRule="auto"/>
      <w:ind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1A106D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A106D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1A10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A106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Normal"/>
    <w:uiPriority w:val="99"/>
    <w:rsid w:val="001A106D"/>
    <w:pPr>
      <w:ind w:firstLine="567"/>
    </w:pPr>
    <w:rPr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A10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A106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A106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A106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A106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1A106D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A106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A106D"/>
    <w:rPr>
      <w:rFonts w:cs="Times New Roman"/>
      <w:vertAlign w:val="superscript"/>
    </w:rPr>
  </w:style>
  <w:style w:type="paragraph" w:customStyle="1" w:styleId="bold1">
    <w:name w:val="bold1"/>
    <w:basedOn w:val="Normal"/>
    <w:uiPriority w:val="99"/>
    <w:rsid w:val="001A106D"/>
    <w:pP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uiPriority w:val="99"/>
    <w:rsid w:val="001A106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Caption">
    <w:name w:val="caption"/>
    <w:basedOn w:val="Normal"/>
    <w:next w:val="Normal"/>
    <w:uiPriority w:val="99"/>
    <w:qFormat/>
    <w:rsid w:val="001A106D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1A106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A106D"/>
    <w:rPr>
      <w:rFonts w:ascii="Calibri" w:hAnsi="Calibri" w:cs="Times New Roman"/>
    </w:rPr>
  </w:style>
  <w:style w:type="paragraph" w:styleId="NoSpacing">
    <w:name w:val="No Spacing"/>
    <w:uiPriority w:val="99"/>
    <w:qFormat/>
    <w:rsid w:val="001A106D"/>
    <w:pPr>
      <w:suppressAutoHyphens/>
    </w:pPr>
    <w:rPr>
      <w:rFonts w:eastAsia="SimSun" w:cs="Calibri"/>
      <w:kern w:val="1"/>
      <w:lang w:eastAsia="ar-SA"/>
    </w:rPr>
  </w:style>
  <w:style w:type="table" w:styleId="TableGrid">
    <w:name w:val="Table Grid"/>
    <w:basedOn w:val="TableNormal"/>
    <w:uiPriority w:val="99"/>
    <w:rsid w:val="001A106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CC38A2"/>
    <w:rPr>
      <w:rFonts w:cs="Times New Roman"/>
      <w:color w:val="800080"/>
      <w:u w:val="single"/>
    </w:rPr>
  </w:style>
  <w:style w:type="paragraph" w:customStyle="1" w:styleId="a1">
    <w:name w:val="Нормальный (таблица)"/>
    <w:basedOn w:val="Normal"/>
    <w:next w:val="Normal"/>
    <w:uiPriority w:val="99"/>
    <w:rsid w:val="000B791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99" Type="http://schemas.openxmlformats.org/officeDocument/2006/relationships/image" Target="media/image293.wmf"/><Relationship Id="rId21" Type="http://schemas.openxmlformats.org/officeDocument/2006/relationships/image" Target="media/image16.wmf"/><Relationship Id="rId63" Type="http://schemas.openxmlformats.org/officeDocument/2006/relationships/image" Target="media/image58.wmf"/><Relationship Id="rId159" Type="http://schemas.openxmlformats.org/officeDocument/2006/relationships/image" Target="media/image154.wmf"/><Relationship Id="rId324" Type="http://schemas.openxmlformats.org/officeDocument/2006/relationships/image" Target="media/image318.wmf"/><Relationship Id="rId366" Type="http://schemas.openxmlformats.org/officeDocument/2006/relationships/hyperlink" Target="consultantplus://offline/ref=096814B957BF804EDFB9810F5E17E72A2D2AE27E30C6740CD574FC9EE0z1R7I" TargetMode="External"/><Relationship Id="rId170" Type="http://schemas.openxmlformats.org/officeDocument/2006/relationships/image" Target="media/image165.wmf"/><Relationship Id="rId226" Type="http://schemas.openxmlformats.org/officeDocument/2006/relationships/image" Target="media/image221.wmf"/><Relationship Id="rId433" Type="http://schemas.openxmlformats.org/officeDocument/2006/relationships/hyperlink" Target="consultantplus://offline/ref=096814B957BF804EDFB9810F5E17E72A2D2AEE7436C6740CD574FC9EE0174493D7B07F840C41B3C3zFR4I" TargetMode="External"/><Relationship Id="rId268" Type="http://schemas.openxmlformats.org/officeDocument/2006/relationships/image" Target="media/image262.wmf"/><Relationship Id="rId32" Type="http://schemas.openxmlformats.org/officeDocument/2006/relationships/image" Target="media/image27.wmf"/><Relationship Id="rId74" Type="http://schemas.openxmlformats.org/officeDocument/2006/relationships/image" Target="media/image69.wmf"/><Relationship Id="rId128" Type="http://schemas.openxmlformats.org/officeDocument/2006/relationships/image" Target="media/image123.wmf"/><Relationship Id="rId335" Type="http://schemas.openxmlformats.org/officeDocument/2006/relationships/image" Target="media/image329.wmf"/><Relationship Id="rId377" Type="http://schemas.openxmlformats.org/officeDocument/2006/relationships/image" Target="media/image369.wmf"/><Relationship Id="rId5" Type="http://schemas.openxmlformats.org/officeDocument/2006/relationships/footnotes" Target="footnotes.xml"/><Relationship Id="rId181" Type="http://schemas.openxmlformats.org/officeDocument/2006/relationships/image" Target="media/image176.wmf"/><Relationship Id="rId237" Type="http://schemas.openxmlformats.org/officeDocument/2006/relationships/image" Target="media/image232.wmf"/><Relationship Id="rId402" Type="http://schemas.openxmlformats.org/officeDocument/2006/relationships/image" Target="media/image394.wmf"/><Relationship Id="rId279" Type="http://schemas.openxmlformats.org/officeDocument/2006/relationships/image" Target="media/image273.wmf"/><Relationship Id="rId43" Type="http://schemas.openxmlformats.org/officeDocument/2006/relationships/image" Target="media/image38.wmf"/><Relationship Id="rId139" Type="http://schemas.openxmlformats.org/officeDocument/2006/relationships/image" Target="media/image134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0.wmf"/><Relationship Id="rId85" Type="http://schemas.openxmlformats.org/officeDocument/2006/relationships/image" Target="media/image80.wmf"/><Relationship Id="rId150" Type="http://schemas.openxmlformats.org/officeDocument/2006/relationships/image" Target="media/image145.wmf"/><Relationship Id="rId192" Type="http://schemas.openxmlformats.org/officeDocument/2006/relationships/image" Target="media/image187.wmf"/><Relationship Id="rId206" Type="http://schemas.openxmlformats.org/officeDocument/2006/relationships/image" Target="media/image201.wmf"/><Relationship Id="rId413" Type="http://schemas.openxmlformats.org/officeDocument/2006/relationships/image" Target="media/image405.wmf"/><Relationship Id="rId248" Type="http://schemas.openxmlformats.org/officeDocument/2006/relationships/image" Target="media/image243.wmf"/><Relationship Id="rId269" Type="http://schemas.openxmlformats.org/officeDocument/2006/relationships/image" Target="media/image263.wmf"/><Relationship Id="rId434" Type="http://schemas.openxmlformats.org/officeDocument/2006/relationships/hyperlink" Target="consultantplus://offline/ref=8D99504A387D43AB56B8BE22623451574BDE2C31911B6C8C7AA6BAE4EE88C6B305EEF756C1E81FD4QEy3H" TargetMode="External"/><Relationship Id="rId12" Type="http://schemas.openxmlformats.org/officeDocument/2006/relationships/image" Target="media/image7.wmf"/><Relationship Id="rId33" Type="http://schemas.openxmlformats.org/officeDocument/2006/relationships/image" Target="media/image28.wmf"/><Relationship Id="rId108" Type="http://schemas.openxmlformats.org/officeDocument/2006/relationships/image" Target="media/image103.wmf"/><Relationship Id="rId129" Type="http://schemas.openxmlformats.org/officeDocument/2006/relationships/image" Target="media/image124.wmf"/><Relationship Id="rId280" Type="http://schemas.openxmlformats.org/officeDocument/2006/relationships/image" Target="media/image274.wmf"/><Relationship Id="rId315" Type="http://schemas.openxmlformats.org/officeDocument/2006/relationships/image" Target="media/image309.wmf"/><Relationship Id="rId336" Type="http://schemas.openxmlformats.org/officeDocument/2006/relationships/image" Target="media/image330.wmf"/><Relationship Id="rId357" Type="http://schemas.openxmlformats.org/officeDocument/2006/relationships/image" Target="media/image351.wmf"/><Relationship Id="rId54" Type="http://schemas.openxmlformats.org/officeDocument/2006/relationships/image" Target="media/image49.wmf"/><Relationship Id="rId75" Type="http://schemas.openxmlformats.org/officeDocument/2006/relationships/image" Target="media/image70.wmf"/><Relationship Id="rId96" Type="http://schemas.openxmlformats.org/officeDocument/2006/relationships/image" Target="media/image91.wmf"/><Relationship Id="rId140" Type="http://schemas.openxmlformats.org/officeDocument/2006/relationships/image" Target="media/image135.wmf"/><Relationship Id="rId161" Type="http://schemas.openxmlformats.org/officeDocument/2006/relationships/image" Target="media/image156.wmf"/><Relationship Id="rId182" Type="http://schemas.openxmlformats.org/officeDocument/2006/relationships/image" Target="media/image177.wmf"/><Relationship Id="rId217" Type="http://schemas.openxmlformats.org/officeDocument/2006/relationships/image" Target="media/image212.wmf"/><Relationship Id="rId378" Type="http://schemas.openxmlformats.org/officeDocument/2006/relationships/image" Target="media/image370.wmf"/><Relationship Id="rId399" Type="http://schemas.openxmlformats.org/officeDocument/2006/relationships/image" Target="media/image391.wmf"/><Relationship Id="rId403" Type="http://schemas.openxmlformats.org/officeDocument/2006/relationships/image" Target="media/image395.wmf"/><Relationship Id="rId6" Type="http://schemas.openxmlformats.org/officeDocument/2006/relationships/endnotes" Target="endnotes.xml"/><Relationship Id="rId238" Type="http://schemas.openxmlformats.org/officeDocument/2006/relationships/image" Target="media/image233.wmf"/><Relationship Id="rId259" Type="http://schemas.openxmlformats.org/officeDocument/2006/relationships/hyperlink" Target="consultantplus://offline/ref=096814B957BF804EDFB9810F5E17E72A2429ED7E33CF2906DD2DF09CE7181B84D0F973850C41B0zCR6I" TargetMode="External"/><Relationship Id="rId424" Type="http://schemas.openxmlformats.org/officeDocument/2006/relationships/image" Target="media/image415.wmf"/><Relationship Id="rId23" Type="http://schemas.openxmlformats.org/officeDocument/2006/relationships/image" Target="media/image18.wmf"/><Relationship Id="rId119" Type="http://schemas.openxmlformats.org/officeDocument/2006/relationships/image" Target="media/image114.wmf"/><Relationship Id="rId270" Type="http://schemas.openxmlformats.org/officeDocument/2006/relationships/image" Target="media/image264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26" Type="http://schemas.openxmlformats.org/officeDocument/2006/relationships/image" Target="media/image320.wmf"/><Relationship Id="rId347" Type="http://schemas.openxmlformats.org/officeDocument/2006/relationships/image" Target="media/image341.wmf"/><Relationship Id="rId44" Type="http://schemas.openxmlformats.org/officeDocument/2006/relationships/image" Target="media/image39.wmf"/><Relationship Id="rId65" Type="http://schemas.openxmlformats.org/officeDocument/2006/relationships/image" Target="media/image60.wmf"/><Relationship Id="rId86" Type="http://schemas.openxmlformats.org/officeDocument/2006/relationships/image" Target="media/image81.wmf"/><Relationship Id="rId130" Type="http://schemas.openxmlformats.org/officeDocument/2006/relationships/image" Target="media/image125.wmf"/><Relationship Id="rId151" Type="http://schemas.openxmlformats.org/officeDocument/2006/relationships/image" Target="media/image146.wmf"/><Relationship Id="rId368" Type="http://schemas.openxmlformats.org/officeDocument/2006/relationships/image" Target="media/image361.wmf"/><Relationship Id="rId389" Type="http://schemas.openxmlformats.org/officeDocument/2006/relationships/image" Target="media/image381.wmf"/><Relationship Id="rId172" Type="http://schemas.openxmlformats.org/officeDocument/2006/relationships/image" Target="media/image167.wmf"/><Relationship Id="rId193" Type="http://schemas.openxmlformats.org/officeDocument/2006/relationships/image" Target="media/image188.wmf"/><Relationship Id="rId207" Type="http://schemas.openxmlformats.org/officeDocument/2006/relationships/image" Target="media/image202.wmf"/><Relationship Id="rId228" Type="http://schemas.openxmlformats.org/officeDocument/2006/relationships/image" Target="media/image223.wmf"/><Relationship Id="rId249" Type="http://schemas.openxmlformats.org/officeDocument/2006/relationships/image" Target="media/image244.wmf"/><Relationship Id="rId414" Type="http://schemas.openxmlformats.org/officeDocument/2006/relationships/image" Target="media/image406.wmf"/><Relationship Id="rId435" Type="http://schemas.openxmlformats.org/officeDocument/2006/relationships/hyperlink" Target="consultantplus://offline/ref=8D99504A387D43AB56B8BE22623451574BDE2C31911B6C8C7AA6BAE4EE88C6B305EEF756C1E81FD4QEy3H" TargetMode="External"/><Relationship Id="rId13" Type="http://schemas.openxmlformats.org/officeDocument/2006/relationships/image" Target="media/image8.wmf"/><Relationship Id="rId109" Type="http://schemas.openxmlformats.org/officeDocument/2006/relationships/image" Target="media/image104.wmf"/><Relationship Id="rId260" Type="http://schemas.openxmlformats.org/officeDocument/2006/relationships/image" Target="media/image254.wmf"/><Relationship Id="rId281" Type="http://schemas.openxmlformats.org/officeDocument/2006/relationships/image" Target="media/image275.wmf"/><Relationship Id="rId316" Type="http://schemas.openxmlformats.org/officeDocument/2006/relationships/image" Target="media/image310.wmf"/><Relationship Id="rId337" Type="http://schemas.openxmlformats.org/officeDocument/2006/relationships/image" Target="media/image331.wmf"/><Relationship Id="rId34" Type="http://schemas.openxmlformats.org/officeDocument/2006/relationships/image" Target="media/image29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20" Type="http://schemas.openxmlformats.org/officeDocument/2006/relationships/image" Target="media/image115.wmf"/><Relationship Id="rId141" Type="http://schemas.openxmlformats.org/officeDocument/2006/relationships/image" Target="media/image136.wmf"/><Relationship Id="rId358" Type="http://schemas.openxmlformats.org/officeDocument/2006/relationships/image" Target="media/image352.wmf"/><Relationship Id="rId379" Type="http://schemas.openxmlformats.org/officeDocument/2006/relationships/image" Target="media/image371.wmf"/><Relationship Id="rId7" Type="http://schemas.openxmlformats.org/officeDocument/2006/relationships/image" Target="media/image2.wmf"/><Relationship Id="rId162" Type="http://schemas.openxmlformats.org/officeDocument/2006/relationships/image" Target="media/image157.wmf"/><Relationship Id="rId183" Type="http://schemas.openxmlformats.org/officeDocument/2006/relationships/image" Target="media/image178.wmf"/><Relationship Id="rId218" Type="http://schemas.openxmlformats.org/officeDocument/2006/relationships/image" Target="media/image213.wmf"/><Relationship Id="rId239" Type="http://schemas.openxmlformats.org/officeDocument/2006/relationships/image" Target="media/image234.wmf"/><Relationship Id="rId390" Type="http://schemas.openxmlformats.org/officeDocument/2006/relationships/image" Target="media/image382.wmf"/><Relationship Id="rId404" Type="http://schemas.openxmlformats.org/officeDocument/2006/relationships/image" Target="media/image396.wmf"/><Relationship Id="rId425" Type="http://schemas.openxmlformats.org/officeDocument/2006/relationships/image" Target="media/image416.wmf"/><Relationship Id="rId250" Type="http://schemas.openxmlformats.org/officeDocument/2006/relationships/image" Target="media/image245.wmf"/><Relationship Id="rId271" Type="http://schemas.openxmlformats.org/officeDocument/2006/relationships/image" Target="media/image265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24" Type="http://schemas.openxmlformats.org/officeDocument/2006/relationships/image" Target="media/image19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31" Type="http://schemas.openxmlformats.org/officeDocument/2006/relationships/image" Target="media/image126.wmf"/><Relationship Id="rId327" Type="http://schemas.openxmlformats.org/officeDocument/2006/relationships/image" Target="media/image321.wmf"/><Relationship Id="rId348" Type="http://schemas.openxmlformats.org/officeDocument/2006/relationships/image" Target="media/image342.wmf"/><Relationship Id="rId369" Type="http://schemas.openxmlformats.org/officeDocument/2006/relationships/image" Target="media/image362.wmf"/><Relationship Id="rId152" Type="http://schemas.openxmlformats.org/officeDocument/2006/relationships/image" Target="media/image147.wmf"/><Relationship Id="rId173" Type="http://schemas.openxmlformats.org/officeDocument/2006/relationships/image" Target="media/image168.wmf"/><Relationship Id="rId194" Type="http://schemas.openxmlformats.org/officeDocument/2006/relationships/image" Target="media/image189.wmf"/><Relationship Id="rId208" Type="http://schemas.openxmlformats.org/officeDocument/2006/relationships/image" Target="media/image203.wmf"/><Relationship Id="rId229" Type="http://schemas.openxmlformats.org/officeDocument/2006/relationships/image" Target="media/image224.wmf"/><Relationship Id="rId380" Type="http://schemas.openxmlformats.org/officeDocument/2006/relationships/image" Target="media/image372.wmf"/><Relationship Id="rId415" Type="http://schemas.openxmlformats.org/officeDocument/2006/relationships/image" Target="media/image407.wmf"/><Relationship Id="rId436" Type="http://schemas.openxmlformats.org/officeDocument/2006/relationships/hyperlink" Target="consultantplus://offline/ref=8D99504A387D43AB56B8BE22623451574BDE2C31911B6C8C7AA6BAE4EE88C6B305EEF756C1E81FD4QEy3H" TargetMode="External"/><Relationship Id="rId240" Type="http://schemas.openxmlformats.org/officeDocument/2006/relationships/image" Target="media/image235.wmf"/><Relationship Id="rId261" Type="http://schemas.openxmlformats.org/officeDocument/2006/relationships/image" Target="media/image255.wmf"/><Relationship Id="rId14" Type="http://schemas.openxmlformats.org/officeDocument/2006/relationships/image" Target="media/image9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282" Type="http://schemas.openxmlformats.org/officeDocument/2006/relationships/image" Target="media/image276.wmf"/><Relationship Id="rId317" Type="http://schemas.openxmlformats.org/officeDocument/2006/relationships/image" Target="media/image311.wmf"/><Relationship Id="rId338" Type="http://schemas.openxmlformats.org/officeDocument/2006/relationships/image" Target="media/image332.wmf"/><Relationship Id="rId359" Type="http://schemas.openxmlformats.org/officeDocument/2006/relationships/image" Target="media/image353.wmf"/><Relationship Id="rId8" Type="http://schemas.openxmlformats.org/officeDocument/2006/relationships/image" Target="media/image3.wmf"/><Relationship Id="rId98" Type="http://schemas.openxmlformats.org/officeDocument/2006/relationships/image" Target="media/image93.wmf"/><Relationship Id="rId121" Type="http://schemas.openxmlformats.org/officeDocument/2006/relationships/image" Target="media/image116.wmf"/><Relationship Id="rId142" Type="http://schemas.openxmlformats.org/officeDocument/2006/relationships/image" Target="media/image137.wmf"/><Relationship Id="rId163" Type="http://schemas.openxmlformats.org/officeDocument/2006/relationships/image" Target="media/image158.wmf"/><Relationship Id="rId184" Type="http://schemas.openxmlformats.org/officeDocument/2006/relationships/image" Target="media/image179.wmf"/><Relationship Id="rId219" Type="http://schemas.openxmlformats.org/officeDocument/2006/relationships/image" Target="media/image214.wmf"/><Relationship Id="rId370" Type="http://schemas.openxmlformats.org/officeDocument/2006/relationships/image" Target="media/image363.wmf"/><Relationship Id="rId391" Type="http://schemas.openxmlformats.org/officeDocument/2006/relationships/image" Target="media/image383.wmf"/><Relationship Id="rId405" Type="http://schemas.openxmlformats.org/officeDocument/2006/relationships/image" Target="media/image397.wmf"/><Relationship Id="rId426" Type="http://schemas.openxmlformats.org/officeDocument/2006/relationships/hyperlink" Target="consultantplus://offline/ref=096814B957BF804EDFB9810F5E17E72A2D2AEE7436C6740CD574FC9EE0174493D7B07F840C41B3C3zFR4I" TargetMode="External"/><Relationship Id="rId230" Type="http://schemas.openxmlformats.org/officeDocument/2006/relationships/image" Target="media/image225.wmf"/><Relationship Id="rId251" Type="http://schemas.openxmlformats.org/officeDocument/2006/relationships/image" Target="media/image246.wmf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272" Type="http://schemas.openxmlformats.org/officeDocument/2006/relationships/image" Target="media/image266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28" Type="http://schemas.openxmlformats.org/officeDocument/2006/relationships/image" Target="media/image322.wmf"/><Relationship Id="rId349" Type="http://schemas.openxmlformats.org/officeDocument/2006/relationships/image" Target="media/image343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32" Type="http://schemas.openxmlformats.org/officeDocument/2006/relationships/image" Target="media/image127.wmf"/><Relationship Id="rId153" Type="http://schemas.openxmlformats.org/officeDocument/2006/relationships/image" Target="media/image148.wmf"/><Relationship Id="rId174" Type="http://schemas.openxmlformats.org/officeDocument/2006/relationships/image" Target="media/image169.wmf"/><Relationship Id="rId195" Type="http://schemas.openxmlformats.org/officeDocument/2006/relationships/image" Target="media/image190.wmf"/><Relationship Id="rId209" Type="http://schemas.openxmlformats.org/officeDocument/2006/relationships/image" Target="media/image204.wmf"/><Relationship Id="rId360" Type="http://schemas.openxmlformats.org/officeDocument/2006/relationships/image" Target="media/image354.wmf"/><Relationship Id="rId381" Type="http://schemas.openxmlformats.org/officeDocument/2006/relationships/image" Target="media/image373.wmf"/><Relationship Id="rId416" Type="http://schemas.openxmlformats.org/officeDocument/2006/relationships/image" Target="media/image408.wmf"/><Relationship Id="rId220" Type="http://schemas.openxmlformats.org/officeDocument/2006/relationships/image" Target="media/image215.wmf"/><Relationship Id="rId241" Type="http://schemas.openxmlformats.org/officeDocument/2006/relationships/image" Target="media/image236.wmf"/><Relationship Id="rId437" Type="http://schemas.openxmlformats.org/officeDocument/2006/relationships/fontTable" Target="fontTable.xml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262" Type="http://schemas.openxmlformats.org/officeDocument/2006/relationships/image" Target="media/image256.wmf"/><Relationship Id="rId283" Type="http://schemas.openxmlformats.org/officeDocument/2006/relationships/image" Target="media/image277.wmf"/><Relationship Id="rId318" Type="http://schemas.openxmlformats.org/officeDocument/2006/relationships/image" Target="media/image312.wmf"/><Relationship Id="rId339" Type="http://schemas.openxmlformats.org/officeDocument/2006/relationships/image" Target="media/image333.wmf"/><Relationship Id="rId78" Type="http://schemas.openxmlformats.org/officeDocument/2006/relationships/image" Target="media/image73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7.wmf"/><Relationship Id="rId143" Type="http://schemas.openxmlformats.org/officeDocument/2006/relationships/image" Target="media/image138.wmf"/><Relationship Id="rId164" Type="http://schemas.openxmlformats.org/officeDocument/2006/relationships/image" Target="media/image159.wmf"/><Relationship Id="rId185" Type="http://schemas.openxmlformats.org/officeDocument/2006/relationships/image" Target="media/image180.wmf"/><Relationship Id="rId350" Type="http://schemas.openxmlformats.org/officeDocument/2006/relationships/image" Target="media/image344.wmf"/><Relationship Id="rId371" Type="http://schemas.openxmlformats.org/officeDocument/2006/relationships/image" Target="media/image364.wmf"/><Relationship Id="rId406" Type="http://schemas.openxmlformats.org/officeDocument/2006/relationships/image" Target="media/image398.wmf"/><Relationship Id="rId9" Type="http://schemas.openxmlformats.org/officeDocument/2006/relationships/image" Target="media/image4.wmf"/><Relationship Id="rId210" Type="http://schemas.openxmlformats.org/officeDocument/2006/relationships/image" Target="media/image205.wmf"/><Relationship Id="rId392" Type="http://schemas.openxmlformats.org/officeDocument/2006/relationships/image" Target="media/image384.wmf"/><Relationship Id="rId427" Type="http://schemas.openxmlformats.org/officeDocument/2006/relationships/hyperlink" Target="consultantplus://offline/ref=096814B957BF804EDFB9810F5E17E72A2D2AEE7436C6740CD574FC9EE0174493D7B07F840C41B3C3zFR4I" TargetMode="External"/><Relationship Id="rId26" Type="http://schemas.openxmlformats.org/officeDocument/2006/relationships/image" Target="media/image21.wmf"/><Relationship Id="rId231" Type="http://schemas.openxmlformats.org/officeDocument/2006/relationships/image" Target="media/image226.wmf"/><Relationship Id="rId252" Type="http://schemas.openxmlformats.org/officeDocument/2006/relationships/image" Target="media/image247.wmf"/><Relationship Id="rId273" Type="http://schemas.openxmlformats.org/officeDocument/2006/relationships/image" Target="media/image267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329" Type="http://schemas.openxmlformats.org/officeDocument/2006/relationships/image" Target="media/image323.wmf"/><Relationship Id="rId47" Type="http://schemas.openxmlformats.org/officeDocument/2006/relationships/image" Target="media/image42.wmf"/><Relationship Id="rId68" Type="http://schemas.openxmlformats.org/officeDocument/2006/relationships/image" Target="media/image63.wmf"/><Relationship Id="rId89" Type="http://schemas.openxmlformats.org/officeDocument/2006/relationships/image" Target="media/image84.wmf"/><Relationship Id="rId112" Type="http://schemas.openxmlformats.org/officeDocument/2006/relationships/image" Target="media/image107.wmf"/><Relationship Id="rId133" Type="http://schemas.openxmlformats.org/officeDocument/2006/relationships/image" Target="media/image128.wmf"/><Relationship Id="rId154" Type="http://schemas.openxmlformats.org/officeDocument/2006/relationships/image" Target="media/image149.wmf"/><Relationship Id="rId175" Type="http://schemas.openxmlformats.org/officeDocument/2006/relationships/image" Target="media/image170.wmf"/><Relationship Id="rId340" Type="http://schemas.openxmlformats.org/officeDocument/2006/relationships/image" Target="media/image334.wmf"/><Relationship Id="rId361" Type="http://schemas.openxmlformats.org/officeDocument/2006/relationships/image" Target="media/image355.wmf"/><Relationship Id="rId196" Type="http://schemas.openxmlformats.org/officeDocument/2006/relationships/image" Target="media/image191.wmf"/><Relationship Id="rId200" Type="http://schemas.openxmlformats.org/officeDocument/2006/relationships/image" Target="media/image195.wmf"/><Relationship Id="rId382" Type="http://schemas.openxmlformats.org/officeDocument/2006/relationships/image" Target="media/image374.wmf"/><Relationship Id="rId417" Type="http://schemas.openxmlformats.org/officeDocument/2006/relationships/image" Target="media/image409.wmf"/><Relationship Id="rId438" Type="http://schemas.openxmlformats.org/officeDocument/2006/relationships/theme" Target="theme/theme1.xml"/><Relationship Id="rId16" Type="http://schemas.openxmlformats.org/officeDocument/2006/relationships/image" Target="media/image11.wmf"/><Relationship Id="rId221" Type="http://schemas.openxmlformats.org/officeDocument/2006/relationships/image" Target="media/image216.wmf"/><Relationship Id="rId242" Type="http://schemas.openxmlformats.org/officeDocument/2006/relationships/image" Target="media/image237.wmf"/><Relationship Id="rId263" Type="http://schemas.openxmlformats.org/officeDocument/2006/relationships/image" Target="media/image257.wmf"/><Relationship Id="rId284" Type="http://schemas.openxmlformats.org/officeDocument/2006/relationships/image" Target="media/image278.wmf"/><Relationship Id="rId319" Type="http://schemas.openxmlformats.org/officeDocument/2006/relationships/image" Target="media/image313.wmf"/><Relationship Id="rId37" Type="http://schemas.openxmlformats.org/officeDocument/2006/relationships/image" Target="media/image32.wmf"/><Relationship Id="rId58" Type="http://schemas.openxmlformats.org/officeDocument/2006/relationships/image" Target="media/image53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123" Type="http://schemas.openxmlformats.org/officeDocument/2006/relationships/image" Target="media/image118.wmf"/><Relationship Id="rId144" Type="http://schemas.openxmlformats.org/officeDocument/2006/relationships/image" Target="media/image139.wmf"/><Relationship Id="rId330" Type="http://schemas.openxmlformats.org/officeDocument/2006/relationships/image" Target="media/image324.wmf"/><Relationship Id="rId90" Type="http://schemas.openxmlformats.org/officeDocument/2006/relationships/image" Target="media/image85.wmf"/><Relationship Id="rId165" Type="http://schemas.openxmlformats.org/officeDocument/2006/relationships/image" Target="media/image160.wmf"/><Relationship Id="rId186" Type="http://schemas.openxmlformats.org/officeDocument/2006/relationships/image" Target="media/image181.wmf"/><Relationship Id="rId351" Type="http://schemas.openxmlformats.org/officeDocument/2006/relationships/image" Target="media/image345.wmf"/><Relationship Id="rId372" Type="http://schemas.openxmlformats.org/officeDocument/2006/relationships/image" Target="media/image365.wmf"/><Relationship Id="rId393" Type="http://schemas.openxmlformats.org/officeDocument/2006/relationships/image" Target="media/image385.wmf"/><Relationship Id="rId407" Type="http://schemas.openxmlformats.org/officeDocument/2006/relationships/image" Target="media/image399.wmf"/><Relationship Id="rId428" Type="http://schemas.openxmlformats.org/officeDocument/2006/relationships/hyperlink" Target="consultantplus://offline/ref=096814B957BF804EDFB9810F5E17E72A2D2AEE7436C6740CD574FC9EE0174493D7B07F840C41B3C3zFR4I" TargetMode="External"/><Relationship Id="rId211" Type="http://schemas.openxmlformats.org/officeDocument/2006/relationships/image" Target="media/image206.wmf"/><Relationship Id="rId232" Type="http://schemas.openxmlformats.org/officeDocument/2006/relationships/image" Target="media/image227.wmf"/><Relationship Id="rId253" Type="http://schemas.openxmlformats.org/officeDocument/2006/relationships/image" Target="media/image248.wmf"/><Relationship Id="rId274" Type="http://schemas.openxmlformats.org/officeDocument/2006/relationships/image" Target="media/image268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27" Type="http://schemas.openxmlformats.org/officeDocument/2006/relationships/image" Target="media/image22.wmf"/><Relationship Id="rId48" Type="http://schemas.openxmlformats.org/officeDocument/2006/relationships/image" Target="media/image43.wmf"/><Relationship Id="rId69" Type="http://schemas.openxmlformats.org/officeDocument/2006/relationships/image" Target="media/image64.wmf"/><Relationship Id="rId113" Type="http://schemas.openxmlformats.org/officeDocument/2006/relationships/image" Target="media/image108.wmf"/><Relationship Id="rId134" Type="http://schemas.openxmlformats.org/officeDocument/2006/relationships/image" Target="media/image129.wmf"/><Relationship Id="rId320" Type="http://schemas.openxmlformats.org/officeDocument/2006/relationships/image" Target="media/image314.wmf"/><Relationship Id="rId80" Type="http://schemas.openxmlformats.org/officeDocument/2006/relationships/image" Target="media/image75.wmf"/><Relationship Id="rId155" Type="http://schemas.openxmlformats.org/officeDocument/2006/relationships/image" Target="media/image150.wmf"/><Relationship Id="rId176" Type="http://schemas.openxmlformats.org/officeDocument/2006/relationships/image" Target="media/image171.wmf"/><Relationship Id="rId197" Type="http://schemas.openxmlformats.org/officeDocument/2006/relationships/image" Target="media/image192.wmf"/><Relationship Id="rId341" Type="http://schemas.openxmlformats.org/officeDocument/2006/relationships/image" Target="media/image335.wmf"/><Relationship Id="rId362" Type="http://schemas.openxmlformats.org/officeDocument/2006/relationships/image" Target="media/image356.wmf"/><Relationship Id="rId383" Type="http://schemas.openxmlformats.org/officeDocument/2006/relationships/image" Target="media/image375.wmf"/><Relationship Id="rId418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96.wmf"/><Relationship Id="rId222" Type="http://schemas.openxmlformats.org/officeDocument/2006/relationships/image" Target="media/image217.wmf"/><Relationship Id="rId243" Type="http://schemas.openxmlformats.org/officeDocument/2006/relationships/image" Target="media/image238.wmf"/><Relationship Id="rId264" Type="http://schemas.openxmlformats.org/officeDocument/2006/relationships/image" Target="media/image258.wmf"/><Relationship Id="rId285" Type="http://schemas.openxmlformats.org/officeDocument/2006/relationships/image" Target="media/image279.wmf"/><Relationship Id="rId17" Type="http://schemas.openxmlformats.org/officeDocument/2006/relationships/image" Target="media/image12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24" Type="http://schemas.openxmlformats.org/officeDocument/2006/relationships/image" Target="media/image119.wmf"/><Relationship Id="rId310" Type="http://schemas.openxmlformats.org/officeDocument/2006/relationships/image" Target="media/image304.wmf"/><Relationship Id="rId70" Type="http://schemas.openxmlformats.org/officeDocument/2006/relationships/image" Target="media/image65.wmf"/><Relationship Id="rId91" Type="http://schemas.openxmlformats.org/officeDocument/2006/relationships/image" Target="media/image86.wmf"/><Relationship Id="rId145" Type="http://schemas.openxmlformats.org/officeDocument/2006/relationships/image" Target="media/image140.wmf"/><Relationship Id="rId166" Type="http://schemas.openxmlformats.org/officeDocument/2006/relationships/image" Target="media/image161.wmf"/><Relationship Id="rId187" Type="http://schemas.openxmlformats.org/officeDocument/2006/relationships/image" Target="media/image182.wmf"/><Relationship Id="rId331" Type="http://schemas.openxmlformats.org/officeDocument/2006/relationships/image" Target="media/image325.wmf"/><Relationship Id="rId352" Type="http://schemas.openxmlformats.org/officeDocument/2006/relationships/image" Target="media/image346.wmf"/><Relationship Id="rId373" Type="http://schemas.openxmlformats.org/officeDocument/2006/relationships/image" Target="media/image366.wmf"/><Relationship Id="rId394" Type="http://schemas.openxmlformats.org/officeDocument/2006/relationships/image" Target="media/image386.wmf"/><Relationship Id="rId408" Type="http://schemas.openxmlformats.org/officeDocument/2006/relationships/image" Target="media/image400.wmf"/><Relationship Id="rId429" Type="http://schemas.openxmlformats.org/officeDocument/2006/relationships/image" Target="media/image417.wmf"/><Relationship Id="rId1" Type="http://schemas.openxmlformats.org/officeDocument/2006/relationships/numbering" Target="numbering.xml"/><Relationship Id="rId212" Type="http://schemas.openxmlformats.org/officeDocument/2006/relationships/image" Target="media/image207.wmf"/><Relationship Id="rId233" Type="http://schemas.openxmlformats.org/officeDocument/2006/relationships/image" Target="media/image228.wmf"/><Relationship Id="rId254" Type="http://schemas.openxmlformats.org/officeDocument/2006/relationships/image" Target="media/image249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275" Type="http://schemas.openxmlformats.org/officeDocument/2006/relationships/image" Target="media/image269.wmf"/><Relationship Id="rId296" Type="http://schemas.openxmlformats.org/officeDocument/2006/relationships/image" Target="media/image290.wmf"/><Relationship Id="rId300" Type="http://schemas.openxmlformats.org/officeDocument/2006/relationships/image" Target="media/image294.wmf"/><Relationship Id="rId60" Type="http://schemas.openxmlformats.org/officeDocument/2006/relationships/image" Target="media/image55.wmf"/><Relationship Id="rId81" Type="http://schemas.openxmlformats.org/officeDocument/2006/relationships/image" Target="media/image76.wmf"/><Relationship Id="rId135" Type="http://schemas.openxmlformats.org/officeDocument/2006/relationships/image" Target="media/image130.wmf"/><Relationship Id="rId156" Type="http://schemas.openxmlformats.org/officeDocument/2006/relationships/image" Target="media/image151.wmf"/><Relationship Id="rId177" Type="http://schemas.openxmlformats.org/officeDocument/2006/relationships/image" Target="media/image172.wmf"/><Relationship Id="rId198" Type="http://schemas.openxmlformats.org/officeDocument/2006/relationships/image" Target="media/image193.wmf"/><Relationship Id="rId321" Type="http://schemas.openxmlformats.org/officeDocument/2006/relationships/image" Target="media/image315.wmf"/><Relationship Id="rId342" Type="http://schemas.openxmlformats.org/officeDocument/2006/relationships/image" Target="media/image336.wmf"/><Relationship Id="rId363" Type="http://schemas.openxmlformats.org/officeDocument/2006/relationships/image" Target="media/image357.wmf"/><Relationship Id="rId384" Type="http://schemas.openxmlformats.org/officeDocument/2006/relationships/image" Target="media/image376.wmf"/><Relationship Id="rId419" Type="http://schemas.openxmlformats.org/officeDocument/2006/relationships/image" Target="media/image410.wmf"/><Relationship Id="rId202" Type="http://schemas.openxmlformats.org/officeDocument/2006/relationships/image" Target="media/image197.wmf"/><Relationship Id="rId223" Type="http://schemas.openxmlformats.org/officeDocument/2006/relationships/image" Target="media/image218.wmf"/><Relationship Id="rId244" Type="http://schemas.openxmlformats.org/officeDocument/2006/relationships/image" Target="media/image239.wmf"/><Relationship Id="rId430" Type="http://schemas.openxmlformats.org/officeDocument/2006/relationships/image" Target="media/image41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265" Type="http://schemas.openxmlformats.org/officeDocument/2006/relationships/image" Target="media/image259.wmf"/><Relationship Id="rId286" Type="http://schemas.openxmlformats.org/officeDocument/2006/relationships/image" Target="media/image280.wmf"/><Relationship Id="rId50" Type="http://schemas.openxmlformats.org/officeDocument/2006/relationships/image" Target="media/image45.wmf"/><Relationship Id="rId104" Type="http://schemas.openxmlformats.org/officeDocument/2006/relationships/image" Target="media/image99.wmf"/><Relationship Id="rId125" Type="http://schemas.openxmlformats.org/officeDocument/2006/relationships/image" Target="media/image120.wmf"/><Relationship Id="rId146" Type="http://schemas.openxmlformats.org/officeDocument/2006/relationships/image" Target="media/image141.wmf"/><Relationship Id="rId167" Type="http://schemas.openxmlformats.org/officeDocument/2006/relationships/image" Target="media/image162.wmf"/><Relationship Id="rId188" Type="http://schemas.openxmlformats.org/officeDocument/2006/relationships/image" Target="media/image183.wmf"/><Relationship Id="rId311" Type="http://schemas.openxmlformats.org/officeDocument/2006/relationships/image" Target="media/image305.wmf"/><Relationship Id="rId332" Type="http://schemas.openxmlformats.org/officeDocument/2006/relationships/image" Target="media/image326.wmf"/><Relationship Id="rId353" Type="http://schemas.openxmlformats.org/officeDocument/2006/relationships/image" Target="media/image347.wmf"/><Relationship Id="rId374" Type="http://schemas.openxmlformats.org/officeDocument/2006/relationships/image" Target="media/image367.wmf"/><Relationship Id="rId395" Type="http://schemas.openxmlformats.org/officeDocument/2006/relationships/image" Target="media/image387.wmf"/><Relationship Id="rId409" Type="http://schemas.openxmlformats.org/officeDocument/2006/relationships/image" Target="media/image401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13" Type="http://schemas.openxmlformats.org/officeDocument/2006/relationships/image" Target="media/image208.wmf"/><Relationship Id="rId234" Type="http://schemas.openxmlformats.org/officeDocument/2006/relationships/image" Target="media/image229.wmf"/><Relationship Id="rId420" Type="http://schemas.openxmlformats.org/officeDocument/2006/relationships/image" Target="media/image411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55" Type="http://schemas.openxmlformats.org/officeDocument/2006/relationships/image" Target="media/image250.wmf"/><Relationship Id="rId276" Type="http://schemas.openxmlformats.org/officeDocument/2006/relationships/image" Target="media/image270.wmf"/><Relationship Id="rId297" Type="http://schemas.openxmlformats.org/officeDocument/2006/relationships/image" Target="media/image291.wmf"/><Relationship Id="rId40" Type="http://schemas.openxmlformats.org/officeDocument/2006/relationships/image" Target="media/image35.wmf"/><Relationship Id="rId115" Type="http://schemas.openxmlformats.org/officeDocument/2006/relationships/image" Target="media/image110.wmf"/><Relationship Id="rId136" Type="http://schemas.openxmlformats.org/officeDocument/2006/relationships/image" Target="media/image131.wmf"/><Relationship Id="rId157" Type="http://schemas.openxmlformats.org/officeDocument/2006/relationships/image" Target="media/image152.wmf"/><Relationship Id="rId178" Type="http://schemas.openxmlformats.org/officeDocument/2006/relationships/image" Target="media/image173.wmf"/><Relationship Id="rId301" Type="http://schemas.openxmlformats.org/officeDocument/2006/relationships/image" Target="media/image295.wmf"/><Relationship Id="rId322" Type="http://schemas.openxmlformats.org/officeDocument/2006/relationships/image" Target="media/image316.wmf"/><Relationship Id="rId343" Type="http://schemas.openxmlformats.org/officeDocument/2006/relationships/image" Target="media/image337.wmf"/><Relationship Id="rId364" Type="http://schemas.openxmlformats.org/officeDocument/2006/relationships/image" Target="media/image358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9" Type="http://schemas.openxmlformats.org/officeDocument/2006/relationships/image" Target="media/image194.wmf"/><Relationship Id="rId203" Type="http://schemas.openxmlformats.org/officeDocument/2006/relationships/image" Target="media/image198.wmf"/><Relationship Id="rId385" Type="http://schemas.openxmlformats.org/officeDocument/2006/relationships/image" Target="media/image377.wmf"/><Relationship Id="rId19" Type="http://schemas.openxmlformats.org/officeDocument/2006/relationships/image" Target="media/image14.wmf"/><Relationship Id="rId224" Type="http://schemas.openxmlformats.org/officeDocument/2006/relationships/image" Target="media/image219.wmf"/><Relationship Id="rId245" Type="http://schemas.openxmlformats.org/officeDocument/2006/relationships/image" Target="media/image240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410" Type="http://schemas.openxmlformats.org/officeDocument/2006/relationships/image" Target="media/image402.wmf"/><Relationship Id="rId431" Type="http://schemas.openxmlformats.org/officeDocument/2006/relationships/image" Target="media/image419.wmf"/><Relationship Id="rId30" Type="http://schemas.openxmlformats.org/officeDocument/2006/relationships/image" Target="media/image25.wmf"/><Relationship Id="rId105" Type="http://schemas.openxmlformats.org/officeDocument/2006/relationships/image" Target="media/image100.wmf"/><Relationship Id="rId126" Type="http://schemas.openxmlformats.org/officeDocument/2006/relationships/image" Target="media/image121.wmf"/><Relationship Id="rId147" Type="http://schemas.openxmlformats.org/officeDocument/2006/relationships/image" Target="media/image142.wmf"/><Relationship Id="rId168" Type="http://schemas.openxmlformats.org/officeDocument/2006/relationships/image" Target="media/image163.wmf"/><Relationship Id="rId312" Type="http://schemas.openxmlformats.org/officeDocument/2006/relationships/image" Target="media/image306.wmf"/><Relationship Id="rId333" Type="http://schemas.openxmlformats.org/officeDocument/2006/relationships/image" Target="media/image327.wmf"/><Relationship Id="rId354" Type="http://schemas.openxmlformats.org/officeDocument/2006/relationships/image" Target="media/image348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189" Type="http://schemas.openxmlformats.org/officeDocument/2006/relationships/image" Target="media/image184.wmf"/><Relationship Id="rId375" Type="http://schemas.openxmlformats.org/officeDocument/2006/relationships/hyperlink" Target="consultantplus://offline/ref=096814B957BF804EDFB9810F5E17E72A2D2AED7F32C5740CD574FC9EE0174493D7B07F840C41B1CAzFRBI" TargetMode="External"/><Relationship Id="rId396" Type="http://schemas.openxmlformats.org/officeDocument/2006/relationships/image" Target="media/image388.wmf"/><Relationship Id="rId3" Type="http://schemas.openxmlformats.org/officeDocument/2006/relationships/settings" Target="settings.xml"/><Relationship Id="rId214" Type="http://schemas.openxmlformats.org/officeDocument/2006/relationships/image" Target="media/image209.wmf"/><Relationship Id="rId235" Type="http://schemas.openxmlformats.org/officeDocument/2006/relationships/image" Target="media/image230.wmf"/><Relationship Id="rId256" Type="http://schemas.openxmlformats.org/officeDocument/2006/relationships/image" Target="media/image251.wmf"/><Relationship Id="rId277" Type="http://schemas.openxmlformats.org/officeDocument/2006/relationships/image" Target="media/image271.wmf"/><Relationship Id="rId298" Type="http://schemas.openxmlformats.org/officeDocument/2006/relationships/image" Target="media/image292.wmf"/><Relationship Id="rId400" Type="http://schemas.openxmlformats.org/officeDocument/2006/relationships/image" Target="media/image392.wmf"/><Relationship Id="rId421" Type="http://schemas.openxmlformats.org/officeDocument/2006/relationships/image" Target="media/image412.wmf"/><Relationship Id="rId116" Type="http://schemas.openxmlformats.org/officeDocument/2006/relationships/image" Target="media/image111.wmf"/><Relationship Id="rId137" Type="http://schemas.openxmlformats.org/officeDocument/2006/relationships/image" Target="media/image132.wmf"/><Relationship Id="rId158" Type="http://schemas.openxmlformats.org/officeDocument/2006/relationships/image" Target="media/image153.wmf"/><Relationship Id="rId302" Type="http://schemas.openxmlformats.org/officeDocument/2006/relationships/image" Target="media/image296.wmf"/><Relationship Id="rId323" Type="http://schemas.openxmlformats.org/officeDocument/2006/relationships/image" Target="media/image317.wmf"/><Relationship Id="rId344" Type="http://schemas.openxmlformats.org/officeDocument/2006/relationships/image" Target="media/image338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179" Type="http://schemas.openxmlformats.org/officeDocument/2006/relationships/image" Target="media/image174.wmf"/><Relationship Id="rId365" Type="http://schemas.openxmlformats.org/officeDocument/2006/relationships/image" Target="media/image359.wmf"/><Relationship Id="rId386" Type="http://schemas.openxmlformats.org/officeDocument/2006/relationships/image" Target="media/image378.wmf"/><Relationship Id="rId190" Type="http://schemas.openxmlformats.org/officeDocument/2006/relationships/image" Target="media/image185.wmf"/><Relationship Id="rId204" Type="http://schemas.openxmlformats.org/officeDocument/2006/relationships/image" Target="media/image199.wmf"/><Relationship Id="rId225" Type="http://schemas.openxmlformats.org/officeDocument/2006/relationships/image" Target="media/image220.wmf"/><Relationship Id="rId246" Type="http://schemas.openxmlformats.org/officeDocument/2006/relationships/image" Target="media/image241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411" Type="http://schemas.openxmlformats.org/officeDocument/2006/relationships/image" Target="media/image403.wmf"/><Relationship Id="rId432" Type="http://schemas.openxmlformats.org/officeDocument/2006/relationships/image" Target="media/image420.wmf"/><Relationship Id="rId106" Type="http://schemas.openxmlformats.org/officeDocument/2006/relationships/image" Target="media/image101.wmf"/><Relationship Id="rId127" Type="http://schemas.openxmlformats.org/officeDocument/2006/relationships/image" Target="media/image122.wmf"/><Relationship Id="rId313" Type="http://schemas.openxmlformats.org/officeDocument/2006/relationships/image" Target="media/image307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94" Type="http://schemas.openxmlformats.org/officeDocument/2006/relationships/image" Target="media/image89.wmf"/><Relationship Id="rId148" Type="http://schemas.openxmlformats.org/officeDocument/2006/relationships/image" Target="media/image143.wmf"/><Relationship Id="rId169" Type="http://schemas.openxmlformats.org/officeDocument/2006/relationships/image" Target="media/image164.wmf"/><Relationship Id="rId334" Type="http://schemas.openxmlformats.org/officeDocument/2006/relationships/image" Target="media/image328.wmf"/><Relationship Id="rId355" Type="http://schemas.openxmlformats.org/officeDocument/2006/relationships/image" Target="media/image349.wmf"/><Relationship Id="rId376" Type="http://schemas.openxmlformats.org/officeDocument/2006/relationships/image" Target="media/image368.wmf"/><Relationship Id="rId397" Type="http://schemas.openxmlformats.org/officeDocument/2006/relationships/image" Target="media/image389.wmf"/><Relationship Id="rId4" Type="http://schemas.openxmlformats.org/officeDocument/2006/relationships/webSettings" Target="webSettings.xml"/><Relationship Id="rId180" Type="http://schemas.openxmlformats.org/officeDocument/2006/relationships/image" Target="media/image175.wmf"/><Relationship Id="rId215" Type="http://schemas.openxmlformats.org/officeDocument/2006/relationships/image" Target="media/image210.wmf"/><Relationship Id="rId236" Type="http://schemas.openxmlformats.org/officeDocument/2006/relationships/image" Target="media/image231.wmf"/><Relationship Id="rId257" Type="http://schemas.openxmlformats.org/officeDocument/2006/relationships/image" Target="media/image252.wmf"/><Relationship Id="rId278" Type="http://schemas.openxmlformats.org/officeDocument/2006/relationships/image" Target="media/image272.wmf"/><Relationship Id="rId401" Type="http://schemas.openxmlformats.org/officeDocument/2006/relationships/image" Target="media/image393.wmf"/><Relationship Id="rId422" Type="http://schemas.openxmlformats.org/officeDocument/2006/relationships/image" Target="media/image413.wmf"/><Relationship Id="rId303" Type="http://schemas.openxmlformats.org/officeDocument/2006/relationships/image" Target="media/image297.wmf"/><Relationship Id="rId42" Type="http://schemas.openxmlformats.org/officeDocument/2006/relationships/image" Target="media/image37.wmf"/><Relationship Id="rId84" Type="http://schemas.openxmlformats.org/officeDocument/2006/relationships/image" Target="media/image79.wmf"/><Relationship Id="rId138" Type="http://schemas.openxmlformats.org/officeDocument/2006/relationships/image" Target="media/image133.wmf"/><Relationship Id="rId345" Type="http://schemas.openxmlformats.org/officeDocument/2006/relationships/image" Target="media/image339.wmf"/><Relationship Id="rId387" Type="http://schemas.openxmlformats.org/officeDocument/2006/relationships/image" Target="media/image379.wmf"/><Relationship Id="rId191" Type="http://schemas.openxmlformats.org/officeDocument/2006/relationships/image" Target="media/image186.wmf"/><Relationship Id="rId205" Type="http://schemas.openxmlformats.org/officeDocument/2006/relationships/image" Target="media/image200.wmf"/><Relationship Id="rId247" Type="http://schemas.openxmlformats.org/officeDocument/2006/relationships/image" Target="media/image242.wmf"/><Relationship Id="rId412" Type="http://schemas.openxmlformats.org/officeDocument/2006/relationships/image" Target="media/image404.wmf"/><Relationship Id="rId107" Type="http://schemas.openxmlformats.org/officeDocument/2006/relationships/image" Target="media/image102.wmf"/><Relationship Id="rId289" Type="http://schemas.openxmlformats.org/officeDocument/2006/relationships/image" Target="media/image283.wmf"/><Relationship Id="rId11" Type="http://schemas.openxmlformats.org/officeDocument/2006/relationships/image" Target="media/image6.wmf"/><Relationship Id="rId53" Type="http://schemas.openxmlformats.org/officeDocument/2006/relationships/image" Target="media/image48.wmf"/><Relationship Id="rId149" Type="http://schemas.openxmlformats.org/officeDocument/2006/relationships/image" Target="media/image144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0.wmf"/><Relationship Id="rId95" Type="http://schemas.openxmlformats.org/officeDocument/2006/relationships/image" Target="media/image90.wmf"/><Relationship Id="rId160" Type="http://schemas.openxmlformats.org/officeDocument/2006/relationships/image" Target="media/image155.wmf"/><Relationship Id="rId216" Type="http://schemas.openxmlformats.org/officeDocument/2006/relationships/image" Target="media/image211.wmf"/><Relationship Id="rId423" Type="http://schemas.openxmlformats.org/officeDocument/2006/relationships/image" Target="media/image414.wmf"/><Relationship Id="rId258" Type="http://schemas.openxmlformats.org/officeDocument/2006/relationships/image" Target="media/image253.wmf"/><Relationship Id="rId22" Type="http://schemas.openxmlformats.org/officeDocument/2006/relationships/image" Target="media/image17.wmf"/><Relationship Id="rId64" Type="http://schemas.openxmlformats.org/officeDocument/2006/relationships/image" Target="media/image59.wmf"/><Relationship Id="rId118" Type="http://schemas.openxmlformats.org/officeDocument/2006/relationships/image" Target="media/image113.wmf"/><Relationship Id="rId325" Type="http://schemas.openxmlformats.org/officeDocument/2006/relationships/image" Target="media/image319.wmf"/><Relationship Id="rId367" Type="http://schemas.openxmlformats.org/officeDocument/2006/relationships/image" Target="media/image360.wmf"/><Relationship Id="rId171" Type="http://schemas.openxmlformats.org/officeDocument/2006/relationships/image" Target="media/image166.wmf"/><Relationship Id="rId227" Type="http://schemas.openxmlformats.org/officeDocument/2006/relationships/image" Target="media/image22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35</Pages>
  <Words>10233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Хрыкина Елена Владимировна</dc:creator>
  <cp:keywords/>
  <dc:description/>
  <cp:lastModifiedBy>Админ</cp:lastModifiedBy>
  <cp:revision>7</cp:revision>
  <cp:lastPrinted>2019-02-27T02:02:00Z</cp:lastPrinted>
  <dcterms:created xsi:type="dcterms:W3CDTF">2019-02-22T05:23:00Z</dcterms:created>
  <dcterms:modified xsi:type="dcterms:W3CDTF">2019-02-27T02:03:00Z</dcterms:modified>
</cp:coreProperties>
</file>